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14:paraId="72E80229" w14:textId="77777777" w:rsidR="00752D37" w:rsidRPr="005C370E" w:rsidRDefault="00752D37" w:rsidP="00752D37">
      <w:pPr>
        <w:pStyle w:val="ekvue1arial"/>
      </w:pPr>
      <w:bookmarkStart w:id="0" w:name="_GoBack"/>
      <w:bookmarkEnd w:id="0"/>
      <w:r w:rsidRPr="005C370E">
        <w:t>Brüder Grimm: Tischlein deck dich!</w:t>
      </w:r>
    </w:p>
    <w:p w14:paraId="1AE0EB28" w14:textId="77777777" w:rsidR="00264ED2" w:rsidRPr="00432F2E" w:rsidRDefault="00264ED2" w:rsidP="00264ED2"/>
    <w:p w14:paraId="41AA1042" w14:textId="77777777" w:rsidR="00264ED2" w:rsidRPr="00B3539E" w:rsidRDefault="00264ED2" w:rsidP="00264ED2">
      <w:pPr>
        <w:pStyle w:val="ekvue2arial"/>
      </w:pPr>
      <w:r w:rsidRPr="00A77031">
        <w:t>Wörterliste</w:t>
      </w:r>
    </w:p>
    <w:p w14:paraId="1F70F294" w14:textId="77777777" w:rsidR="00752D37" w:rsidRDefault="00752D37" w:rsidP="00752D37"/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6236"/>
      </w:tblGrid>
      <w:tr w:rsidR="00752D37" w:rsidRPr="00BD2A4B" w14:paraId="2EA01885" w14:textId="77777777" w:rsidTr="00FC0141">
        <w:trPr>
          <w:trHeight w:val="284"/>
        </w:trPr>
        <w:tc>
          <w:tcPr>
            <w:tcW w:w="311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B16E132" w14:textId="77777777" w:rsidR="00752D37" w:rsidRPr="00BD2A4B" w:rsidRDefault="00752D37" w:rsidP="00FC0141">
            <w:pPr>
              <w:pStyle w:val="ekvtabelle"/>
              <w:rPr>
                <w:rStyle w:val="ekvfett"/>
              </w:rPr>
            </w:pPr>
            <w:r w:rsidRPr="00BD2A4B">
              <w:rPr>
                <w:rStyle w:val="ekvfett"/>
              </w:rPr>
              <w:t>Wort</w:t>
            </w:r>
          </w:p>
        </w:tc>
        <w:tc>
          <w:tcPr>
            <w:tcW w:w="623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7CA154D" w14:textId="77777777" w:rsidR="00752D37" w:rsidRPr="00BD2A4B" w:rsidRDefault="00752D37" w:rsidP="00FC0141">
            <w:pPr>
              <w:pStyle w:val="ekvtabellelinks"/>
              <w:rPr>
                <w:rStyle w:val="ekvfett"/>
              </w:rPr>
            </w:pPr>
            <w:r w:rsidRPr="00BD2A4B">
              <w:rPr>
                <w:rStyle w:val="ekvfett"/>
              </w:rPr>
              <w:t>Erklärung</w:t>
            </w:r>
          </w:p>
        </w:tc>
      </w:tr>
      <w:tr w:rsidR="00752D37" w:rsidRPr="003C39DC" w14:paraId="5DE638FD" w14:textId="77777777" w:rsidTr="00FC0141">
        <w:trPr>
          <w:trHeight w:val="284"/>
        </w:trPr>
        <w:tc>
          <w:tcPr>
            <w:tcW w:w="3118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4ED96F39" w14:textId="77777777" w:rsidR="00752D37" w:rsidRPr="003C39DC" w:rsidRDefault="00752D37" w:rsidP="00FC0141">
            <w:pPr>
              <w:pStyle w:val="ekvtabelle"/>
            </w:pPr>
            <w:r w:rsidRPr="00273407">
              <w:rPr>
                <w:szCs w:val="19"/>
              </w:rPr>
              <w:t>der Schneider</w:t>
            </w:r>
          </w:p>
        </w:tc>
        <w:tc>
          <w:tcPr>
            <w:tcW w:w="623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68CAD6F" w14:textId="77777777" w:rsidR="00752D37" w:rsidRPr="003C39DC" w:rsidRDefault="00752D37" w:rsidP="00FC0141">
            <w:pPr>
              <w:pStyle w:val="ekvtabellelinks"/>
            </w:pPr>
            <w:r>
              <w:rPr>
                <w:szCs w:val="19"/>
              </w:rPr>
              <w:t xml:space="preserve">ein Beruf, </w:t>
            </w:r>
            <w:r w:rsidRPr="00273407">
              <w:rPr>
                <w:szCs w:val="19"/>
              </w:rPr>
              <w:t>jemand, der aus Stoff Kleidung macht</w:t>
            </w:r>
          </w:p>
        </w:tc>
      </w:tr>
      <w:tr w:rsidR="00752D37" w:rsidRPr="003C39DC" w14:paraId="6FBDE92D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64252E8E" w14:textId="77777777" w:rsidR="00752D37" w:rsidRPr="003C39DC" w:rsidRDefault="00752D37" w:rsidP="00FC0141">
            <w:pPr>
              <w:pStyle w:val="ekvtabelle"/>
            </w:pPr>
            <w:r w:rsidRPr="00273407">
              <w:rPr>
                <w:szCs w:val="19"/>
              </w:rPr>
              <w:t>die Weide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0177E5F7" w14:textId="77777777" w:rsidR="00752D37" w:rsidRPr="003C39DC" w:rsidRDefault="00752D37" w:rsidP="00FC0141">
            <w:pPr>
              <w:pStyle w:val="ekvtabellelinks"/>
            </w:pPr>
            <w:r>
              <w:rPr>
                <w:szCs w:val="19"/>
              </w:rPr>
              <w:t>eine Art von</w:t>
            </w:r>
            <w:r w:rsidRPr="00273407">
              <w:rPr>
                <w:szCs w:val="19"/>
              </w:rPr>
              <w:t xml:space="preserve"> Baum </w:t>
            </w:r>
          </w:p>
        </w:tc>
      </w:tr>
      <w:tr w:rsidR="00752D37" w:rsidRPr="003C39DC" w14:paraId="6E98CB39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63A7693E" w14:textId="77777777" w:rsidR="00752D37" w:rsidRPr="00BD2A4B" w:rsidRDefault="00752D37" w:rsidP="00FC0141">
            <w:pPr>
              <w:pStyle w:val="ekvtabelle"/>
            </w:pPr>
            <w:r w:rsidRPr="00273407">
              <w:rPr>
                <w:szCs w:val="19"/>
              </w:rPr>
              <w:t>satt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287D6BAE" w14:textId="77777777" w:rsidR="00752D37" w:rsidRPr="00BD2A4B" w:rsidRDefault="00752D37" w:rsidP="00FC0141">
            <w:pPr>
              <w:pStyle w:val="ekvtabellelinks"/>
            </w:pPr>
            <w:r>
              <w:rPr>
                <w:szCs w:val="19"/>
              </w:rPr>
              <w:t xml:space="preserve">wenn man genug gegessen hat und nicht mehr </w:t>
            </w:r>
            <w:r w:rsidRPr="00273407">
              <w:rPr>
                <w:szCs w:val="19"/>
              </w:rPr>
              <w:t>hungrig</w:t>
            </w:r>
            <w:r>
              <w:rPr>
                <w:szCs w:val="19"/>
              </w:rPr>
              <w:t xml:space="preserve"> ist</w:t>
            </w:r>
          </w:p>
        </w:tc>
      </w:tr>
      <w:tr w:rsidR="00752D37" w:rsidRPr="003C39DC" w14:paraId="0505CD93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76B941D0" w14:textId="77777777" w:rsidR="00752D37" w:rsidRPr="00BD2A4B" w:rsidRDefault="00752D37" w:rsidP="00FC0141">
            <w:pPr>
              <w:pStyle w:val="ekvtabelle"/>
            </w:pPr>
            <w:r w:rsidRPr="00273407">
              <w:rPr>
                <w:szCs w:val="19"/>
              </w:rPr>
              <w:t xml:space="preserve">das </w:t>
            </w:r>
            <w:proofErr w:type="spellStart"/>
            <w:r w:rsidRPr="00273407">
              <w:rPr>
                <w:szCs w:val="19"/>
              </w:rPr>
              <w:t>Gräbelein</w:t>
            </w:r>
            <w:proofErr w:type="spellEnd"/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3C1ECF5C" w14:textId="77777777" w:rsidR="00752D37" w:rsidRPr="00BD2A4B" w:rsidRDefault="00752D37" w:rsidP="00FC0141">
            <w:pPr>
              <w:pStyle w:val="ekvtabellelinks"/>
            </w:pPr>
            <w:r>
              <w:rPr>
                <w:szCs w:val="19"/>
              </w:rPr>
              <w:t xml:space="preserve">ein </w:t>
            </w:r>
            <w:r w:rsidRPr="00273407">
              <w:rPr>
                <w:szCs w:val="19"/>
              </w:rPr>
              <w:t>kleine</w:t>
            </w:r>
            <w:r>
              <w:rPr>
                <w:szCs w:val="19"/>
              </w:rPr>
              <w:t>r</w:t>
            </w:r>
            <w:r w:rsidRPr="00273407">
              <w:rPr>
                <w:szCs w:val="19"/>
              </w:rPr>
              <w:t xml:space="preserve"> Grab</w:t>
            </w:r>
            <w:r>
              <w:rPr>
                <w:szCs w:val="19"/>
              </w:rPr>
              <w:t>en</w:t>
            </w:r>
            <w:r w:rsidRPr="00273407">
              <w:rPr>
                <w:szCs w:val="19"/>
              </w:rPr>
              <w:t>,</w:t>
            </w:r>
            <w:r>
              <w:rPr>
                <w:szCs w:val="19"/>
              </w:rPr>
              <w:t xml:space="preserve"> eine</w:t>
            </w:r>
            <w:r w:rsidRPr="00273407">
              <w:rPr>
                <w:szCs w:val="19"/>
              </w:rPr>
              <w:t xml:space="preserve"> </w:t>
            </w:r>
            <w:r>
              <w:rPr>
                <w:szCs w:val="19"/>
              </w:rPr>
              <w:t>Vertiefung</w:t>
            </w:r>
            <w:r w:rsidRPr="00273407">
              <w:rPr>
                <w:szCs w:val="19"/>
              </w:rPr>
              <w:t xml:space="preserve"> in der Erde </w:t>
            </w:r>
          </w:p>
        </w:tc>
      </w:tr>
      <w:tr w:rsidR="00752D37" w:rsidRPr="003C39DC" w14:paraId="3D536B63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4AAC2903" w14:textId="77777777" w:rsidR="00752D37" w:rsidRPr="00BD2A4B" w:rsidRDefault="00752D37" w:rsidP="00FC0141">
            <w:pPr>
              <w:pStyle w:val="ekvtabelle"/>
            </w:pPr>
            <w:r w:rsidRPr="00273407">
              <w:rPr>
                <w:szCs w:val="19"/>
              </w:rPr>
              <w:t>wütend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49AE4329" w14:textId="77777777" w:rsidR="00752D37" w:rsidRPr="00BD2A4B" w:rsidRDefault="00752D37" w:rsidP="00FC0141">
            <w:pPr>
              <w:pStyle w:val="ekvtabellelinks"/>
            </w:pPr>
            <w:r w:rsidRPr="00273407">
              <w:rPr>
                <w:szCs w:val="19"/>
              </w:rPr>
              <w:t>sehr böse, sauer</w:t>
            </w:r>
          </w:p>
        </w:tc>
      </w:tr>
      <w:tr w:rsidR="00752D37" w:rsidRPr="003C39DC" w14:paraId="56E352DF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444B9998" w14:textId="77777777" w:rsidR="00752D37" w:rsidRPr="00BD2A4B" w:rsidRDefault="00752D37" w:rsidP="00FC0141">
            <w:pPr>
              <w:pStyle w:val="ekvtabelle"/>
            </w:pPr>
            <w:r w:rsidRPr="00273407">
              <w:rPr>
                <w:szCs w:val="19"/>
              </w:rPr>
              <w:t>jagen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235033E3" w14:textId="77777777" w:rsidR="00752D37" w:rsidRPr="00BD2A4B" w:rsidRDefault="00752D37" w:rsidP="00FC0141">
            <w:pPr>
              <w:pStyle w:val="ekvtabellelinks"/>
            </w:pPr>
            <w:r>
              <w:rPr>
                <w:szCs w:val="19"/>
              </w:rPr>
              <w:t xml:space="preserve">jemandem </w:t>
            </w:r>
            <w:proofErr w:type="gramStart"/>
            <w:r w:rsidRPr="00273407">
              <w:rPr>
                <w:szCs w:val="19"/>
              </w:rPr>
              <w:t>hinterher</w:t>
            </w:r>
            <w:r>
              <w:rPr>
                <w:szCs w:val="19"/>
              </w:rPr>
              <w:t xml:space="preserve"> </w:t>
            </w:r>
            <w:r w:rsidRPr="00273407">
              <w:rPr>
                <w:szCs w:val="19"/>
              </w:rPr>
              <w:t>laufen</w:t>
            </w:r>
            <w:proofErr w:type="gramEnd"/>
            <w:r w:rsidRPr="00273407">
              <w:rPr>
                <w:szCs w:val="19"/>
              </w:rPr>
              <w:t xml:space="preserve">, </w:t>
            </w:r>
            <w:r>
              <w:rPr>
                <w:szCs w:val="19"/>
              </w:rPr>
              <w:t>m</w:t>
            </w:r>
            <w:r w:rsidRPr="00273407">
              <w:rPr>
                <w:szCs w:val="19"/>
              </w:rPr>
              <w:t>eistens ein</w:t>
            </w:r>
            <w:r>
              <w:rPr>
                <w:szCs w:val="19"/>
              </w:rPr>
              <w:t>em</w:t>
            </w:r>
            <w:r w:rsidRPr="00273407">
              <w:rPr>
                <w:szCs w:val="19"/>
              </w:rPr>
              <w:t xml:space="preserve"> Tier</w:t>
            </w:r>
            <w:r>
              <w:rPr>
                <w:szCs w:val="19"/>
              </w:rPr>
              <w:t>, um es</w:t>
            </w:r>
            <w:r w:rsidRPr="00273407">
              <w:rPr>
                <w:szCs w:val="19"/>
              </w:rPr>
              <w:t xml:space="preserve"> zu fangen</w:t>
            </w:r>
            <w:r>
              <w:rPr>
                <w:szCs w:val="19"/>
              </w:rPr>
              <w:t xml:space="preserve"> und zu töten</w:t>
            </w:r>
          </w:p>
        </w:tc>
      </w:tr>
      <w:tr w:rsidR="00752D37" w:rsidRPr="003C39DC" w14:paraId="2BB8143F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69EF12D2" w14:textId="77777777" w:rsidR="00752D37" w:rsidRPr="00BD2A4B" w:rsidRDefault="00752D37" w:rsidP="00FC0141">
            <w:pPr>
              <w:pStyle w:val="ekvtabelle"/>
            </w:pPr>
            <w:r w:rsidRPr="00273407">
              <w:rPr>
                <w:szCs w:val="19"/>
              </w:rPr>
              <w:t>der Stall / die Ställe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13B1EC04" w14:textId="77777777" w:rsidR="00752D37" w:rsidRPr="00BD2A4B" w:rsidRDefault="00752D37" w:rsidP="00FC0141">
            <w:pPr>
              <w:pStyle w:val="ekvtabellelinks"/>
            </w:pPr>
            <w:r>
              <w:rPr>
                <w:szCs w:val="19"/>
              </w:rPr>
              <w:t xml:space="preserve">ein Raum oder ein </w:t>
            </w:r>
            <w:r w:rsidRPr="00273407">
              <w:rPr>
                <w:szCs w:val="19"/>
              </w:rPr>
              <w:t>Haus von Pferden oder anderen Tieren</w:t>
            </w:r>
          </w:p>
        </w:tc>
      </w:tr>
      <w:tr w:rsidR="00752D37" w:rsidRPr="003C39DC" w14:paraId="6DECA6DD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4FED709B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festbinden / band fest / festgebunden (+</w:t>
            </w:r>
            <w:r>
              <w:rPr>
                <w:szCs w:val="19"/>
              </w:rPr>
              <w:t> </w:t>
            </w:r>
            <w:r w:rsidRPr="00273407">
              <w:rPr>
                <w:szCs w:val="19"/>
              </w:rPr>
              <w:t>haben)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6305BB3B" w14:textId="77777777" w:rsidR="00752D37" w:rsidRDefault="00752D37" w:rsidP="00FC0141">
            <w:pPr>
              <w:pStyle w:val="ekvtabellelinks"/>
              <w:rPr>
                <w:szCs w:val="19"/>
              </w:rPr>
            </w:pPr>
            <w:r>
              <w:rPr>
                <w:szCs w:val="19"/>
              </w:rPr>
              <w:t>festmachen</w:t>
            </w:r>
            <w:r w:rsidRPr="00273407">
              <w:rPr>
                <w:szCs w:val="19"/>
              </w:rPr>
              <w:t>, befestigen</w:t>
            </w:r>
          </w:p>
        </w:tc>
      </w:tr>
      <w:tr w:rsidR="00752D37" w:rsidRPr="003C39DC" w14:paraId="5CF65E8D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2ACA63B9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geschehen / geschah / geschehen (+</w:t>
            </w:r>
            <w:r>
              <w:rPr>
                <w:szCs w:val="19"/>
              </w:rPr>
              <w:t> </w:t>
            </w:r>
            <w:r w:rsidRPr="00273407">
              <w:rPr>
                <w:szCs w:val="19"/>
              </w:rPr>
              <w:t>sein)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3160785D" w14:textId="77777777" w:rsidR="00752D3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passieren</w:t>
            </w:r>
          </w:p>
        </w:tc>
      </w:tr>
      <w:tr w:rsidR="00752D37" w:rsidRPr="003C39DC" w14:paraId="12E94B6A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72962E19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unehrlich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06735DFC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nicht fair</w:t>
            </w:r>
            <w:r>
              <w:rPr>
                <w:szCs w:val="19"/>
              </w:rPr>
              <w:t>,</w:t>
            </w:r>
            <w:r w:rsidRPr="00273407">
              <w:rPr>
                <w:szCs w:val="19"/>
              </w:rPr>
              <w:t xml:space="preserve"> wenn man lügt</w:t>
            </w:r>
          </w:p>
        </w:tc>
      </w:tr>
      <w:tr w:rsidR="00752D37" w:rsidRPr="003C39DC" w14:paraId="7101CA89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1AFEE432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die Lehre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3F851EF7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Zeit, in der man einen Beruf erlernt</w:t>
            </w:r>
            <w:r>
              <w:rPr>
                <w:szCs w:val="19"/>
              </w:rPr>
              <w:t>,</w:t>
            </w:r>
            <w:r w:rsidRPr="00273407">
              <w:rPr>
                <w:szCs w:val="19"/>
              </w:rPr>
              <w:t xml:space="preserve"> eine Ausbildung</w:t>
            </w:r>
          </w:p>
        </w:tc>
      </w:tr>
      <w:tr w:rsidR="00752D37" w:rsidRPr="003C39DC" w14:paraId="28122042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6CC3DDAE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unscheinbar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311C5C6A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sieht nicht aus wie etwas Besonderes</w:t>
            </w:r>
            <w:r>
              <w:rPr>
                <w:szCs w:val="19"/>
              </w:rPr>
              <w:t>,</w:t>
            </w:r>
            <w:r w:rsidRPr="00273407">
              <w:rPr>
                <w:szCs w:val="19"/>
              </w:rPr>
              <w:t xml:space="preserve"> </w:t>
            </w:r>
            <w:r>
              <w:rPr>
                <w:szCs w:val="19"/>
              </w:rPr>
              <w:t>es fällt nicht auf</w:t>
            </w:r>
          </w:p>
        </w:tc>
      </w:tr>
      <w:tr w:rsidR="00752D37" w:rsidRPr="003C39DC" w14:paraId="5736B770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5A6C3DF8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sich auf den Weg machen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05924391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losgehen</w:t>
            </w:r>
          </w:p>
        </w:tc>
      </w:tr>
      <w:tr w:rsidR="00752D37" w:rsidRPr="003C39DC" w14:paraId="4BDD3841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69283281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Rast machen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46267181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eine Pause zur Erholung machen</w:t>
            </w:r>
          </w:p>
        </w:tc>
      </w:tr>
      <w:tr w:rsidR="00752D37" w:rsidRPr="003C39DC" w14:paraId="35C99CCA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00C40004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der Wirt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7A414A3A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Gastgeber, zum Beispiel in einem Restaurant oder einer Kneipe</w:t>
            </w:r>
          </w:p>
        </w:tc>
      </w:tr>
      <w:tr w:rsidR="00752D37" w:rsidRPr="003C39DC" w14:paraId="021548E3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1290D138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sich schleichen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58B71108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sich langsam und leise bewegen, damit man nicht bemerkt wird</w:t>
            </w:r>
          </w:p>
        </w:tc>
      </w:tr>
      <w:tr w:rsidR="00752D37" w:rsidRPr="003C39DC" w14:paraId="1C58F449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0599CBF0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die Rückkehr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783174C0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das Zurückkommen</w:t>
            </w:r>
          </w:p>
        </w:tc>
      </w:tr>
      <w:tr w:rsidR="00752D37" w:rsidRPr="003C39DC" w14:paraId="5A722181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1BA05988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vorführen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7197750B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jemandem zeigen, wie man etwas macht oder wie etwas funktioniert</w:t>
            </w:r>
          </w:p>
        </w:tc>
      </w:tr>
      <w:tr w:rsidR="00752D37" w:rsidRPr="003C39DC" w14:paraId="6FAF7213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677C2B1A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enttäuscht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218E6B19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unangenehm überrascht sein</w:t>
            </w:r>
          </w:p>
        </w:tc>
      </w:tr>
      <w:tr w:rsidR="00752D37" w:rsidRPr="003C39DC" w14:paraId="008E8366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38B8347F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der Müller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0DC2ADB4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>
              <w:rPr>
                <w:szCs w:val="19"/>
              </w:rPr>
              <w:t xml:space="preserve">ein Beruf, </w:t>
            </w:r>
            <w:r w:rsidRPr="00273407">
              <w:rPr>
                <w:szCs w:val="19"/>
              </w:rPr>
              <w:t>jemand, der in einer Mühle aus Getreide Mehl macht</w:t>
            </w:r>
          </w:p>
        </w:tc>
      </w:tr>
      <w:tr w:rsidR="00752D37" w:rsidRPr="003C39DC" w14:paraId="02AEFDCA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76538B96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speien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7E1EE7C9" w14:textId="77777777" w:rsidR="00752D3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ausspucken, sich erbrechen</w:t>
            </w:r>
          </w:p>
        </w:tc>
      </w:tr>
      <w:tr w:rsidR="00752D37" w:rsidRPr="003C39DC" w14:paraId="075A75F4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0E4AD3ED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wundersam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67B0DEA6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eigenartig, merkwürdig, seltsam</w:t>
            </w:r>
          </w:p>
        </w:tc>
      </w:tr>
      <w:tr w:rsidR="00752D37" w:rsidRPr="003C39DC" w14:paraId="504C2F54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346BB77B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austauschen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236AB91C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auswechseln, ersetzen</w:t>
            </w:r>
          </w:p>
        </w:tc>
      </w:tr>
      <w:tr w:rsidR="00752D37" w:rsidRPr="003C39DC" w14:paraId="2993E8CF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15C08049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der Drechsler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15063109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ein Handwerker, der aus Holz runde Sachen macht</w:t>
            </w:r>
          </w:p>
        </w:tc>
      </w:tr>
      <w:tr w:rsidR="00752D37" w:rsidRPr="003C39DC" w14:paraId="2B85AD17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2A570C11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der Knüppel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6876AADC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>
              <w:rPr>
                <w:szCs w:val="19"/>
              </w:rPr>
              <w:t xml:space="preserve">ein </w:t>
            </w:r>
            <w:r w:rsidRPr="00273407">
              <w:rPr>
                <w:szCs w:val="19"/>
              </w:rPr>
              <w:t>kurzer dicker Stock</w:t>
            </w:r>
          </w:p>
        </w:tc>
      </w:tr>
      <w:tr w:rsidR="00752D37" w:rsidRPr="003C39DC" w14:paraId="53B45AF1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424E05CD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strafen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46415706" w14:textId="77777777" w:rsidR="00752D3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eine Strafe geben, negative Konsequenzen</w:t>
            </w:r>
          </w:p>
        </w:tc>
      </w:tr>
      <w:tr w:rsidR="00752D37" w:rsidRPr="003C39DC" w14:paraId="1DA19A7F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4911C09E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die Gaststube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49174AE9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ein Raum in einem Gasthaus zum Bewirten von Gästen</w:t>
            </w:r>
          </w:p>
        </w:tc>
      </w:tr>
      <w:tr w:rsidR="00752D37" w:rsidRPr="003C39DC" w14:paraId="2CE83B95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5BB0C969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der Edelstein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282BA1BB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>
              <w:rPr>
                <w:szCs w:val="19"/>
              </w:rPr>
              <w:t xml:space="preserve">ein </w:t>
            </w:r>
            <w:r w:rsidRPr="00273407">
              <w:rPr>
                <w:szCs w:val="19"/>
              </w:rPr>
              <w:t>seltenes Mineral, das sehr teuer ist, z.B. Diamant, Smaragd, Rubin</w:t>
            </w:r>
          </w:p>
        </w:tc>
      </w:tr>
      <w:tr w:rsidR="00752D37" w:rsidRPr="003C39DC" w14:paraId="4954F1A4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644282E4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gierig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66A454C5" w14:textId="77777777" w:rsidR="00752D3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wenn man viel Geld oder viele Sache haben will</w:t>
            </w:r>
          </w:p>
        </w:tc>
      </w:tr>
      <w:tr w:rsidR="00752D37" w:rsidRPr="003C39DC" w14:paraId="57DA7328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5AC705E1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stehlen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203978C2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klauen, jemandem etwas wegnehmen, ohne dass er damit einverstanden ist</w:t>
            </w:r>
          </w:p>
        </w:tc>
      </w:tr>
      <w:tr w:rsidR="00752D37" w:rsidRPr="003C39DC" w14:paraId="2C505AC0" w14:textId="77777777" w:rsidTr="00FC0141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7280A6B6" w14:textId="77777777" w:rsidR="00752D37" w:rsidRPr="00273407" w:rsidRDefault="00752D37" w:rsidP="00FC0141">
            <w:pPr>
              <w:pStyle w:val="ekvtabelle"/>
              <w:rPr>
                <w:szCs w:val="19"/>
              </w:rPr>
            </w:pPr>
            <w:r w:rsidRPr="00273407">
              <w:rPr>
                <w:szCs w:val="19"/>
              </w:rPr>
              <w:t>grün und blau schlagen</w:t>
            </w:r>
          </w:p>
        </w:tc>
        <w:tc>
          <w:tcPr>
            <w:tcW w:w="6236" w:type="dxa"/>
            <w:tcBorders>
              <w:top w:val="single" w:sz="4" w:space="0" w:color="333333"/>
              <w:left w:val="single" w:sz="4" w:space="0" w:color="333333"/>
            </w:tcBorders>
          </w:tcPr>
          <w:p w14:paraId="4C888482" w14:textId="77777777" w:rsidR="00752D37" w:rsidRPr="00273407" w:rsidRDefault="00752D37" w:rsidP="00FC0141">
            <w:pPr>
              <w:pStyle w:val="ekvtabellelinks"/>
              <w:rPr>
                <w:szCs w:val="19"/>
              </w:rPr>
            </w:pPr>
            <w:r w:rsidRPr="00273407">
              <w:rPr>
                <w:szCs w:val="19"/>
              </w:rPr>
              <w:t>jemanden heftig verprügeln, sehr stark schlagen</w:t>
            </w:r>
          </w:p>
        </w:tc>
      </w:tr>
    </w:tbl>
    <w:p w14:paraId="21B64454" w14:textId="77777777" w:rsidR="00752D37" w:rsidRDefault="00752D37" w:rsidP="00752D37"/>
    <w:p w14:paraId="6868166A" w14:textId="77777777" w:rsidR="00752D37" w:rsidRDefault="00752D37" w:rsidP="00752D37"/>
    <w:p w14:paraId="58C35DA0" w14:textId="77777777" w:rsidR="00A81016" w:rsidRDefault="00A81016" w:rsidP="00752D37">
      <w:pPr>
        <w:pStyle w:val="ekvue1arial"/>
        <w:ind w:right="-1701"/>
        <w:sectPr w:rsidR="00A81016" w:rsidSect="006C01C7">
          <w:headerReference w:type="default" r:id="rId6"/>
          <w:footerReference w:type="default" r:id="rId7"/>
          <w:type w:val="continuous"/>
          <w:pgSz w:w="11906" w:h="16838" w:code="9"/>
          <w:pgMar w:top="1560" w:right="1276" w:bottom="1418" w:left="1276" w:header="454" w:footer="454" w:gutter="0"/>
          <w:cols w:space="708"/>
          <w:docGrid w:linePitch="360"/>
        </w:sectPr>
      </w:pPr>
    </w:p>
    <w:p w14:paraId="7C30E0C8" w14:textId="3EDAC5B2" w:rsidR="00752D37" w:rsidRPr="005C370E" w:rsidRDefault="00752D37" w:rsidP="00752D37">
      <w:pPr>
        <w:pStyle w:val="ekvue1arial"/>
        <w:ind w:right="-1701"/>
      </w:pPr>
      <w:r w:rsidRPr="005C370E">
        <w:lastRenderedPageBreak/>
        <w:t>Brüder Grimm: Tischlein deck dich!</w:t>
      </w:r>
    </w:p>
    <w:p w14:paraId="4AFE12FE" w14:textId="77777777" w:rsidR="00264ED2" w:rsidRDefault="00264ED2" w:rsidP="00264ED2">
      <w:bookmarkStart w:id="1" w:name="_Hlk94869540"/>
    </w:p>
    <w:p w14:paraId="102B7FBB" w14:textId="77777777" w:rsidR="00264ED2" w:rsidRDefault="00264ED2" w:rsidP="00264ED2">
      <w:pPr>
        <w:pStyle w:val="ekvue2arial"/>
      </w:pPr>
      <w:r>
        <w:t>Hörverstehen</w:t>
      </w:r>
    </w:p>
    <w:p w14:paraId="6FCFDA29" w14:textId="77777777" w:rsidR="00264ED2" w:rsidRDefault="00264ED2" w:rsidP="00264ED2"/>
    <w:p w14:paraId="13F13DB3" w14:textId="77777777" w:rsidR="00264ED2" w:rsidRPr="00287B24" w:rsidRDefault="00264ED2" w:rsidP="00876356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D082B92" wp14:editId="5D7C4259">
            <wp:extent cx="216000" cy="2124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A27F" w14:textId="28D8B799" w:rsidR="00752D37" w:rsidRDefault="00264ED2" w:rsidP="00264ED2">
      <w:r w:rsidRPr="000F081F">
        <w:rPr>
          <w:rStyle w:val="ekvnummerierung"/>
        </w:rPr>
        <w:t>1</w:t>
      </w:r>
      <w:bookmarkEnd w:id="1"/>
      <w:r>
        <w:tab/>
      </w:r>
      <w:r w:rsidR="00752D37" w:rsidRPr="005C370E">
        <w:t>Hör dir das Märchen ein- oder zweimal an und beantworte die Fragen.</w:t>
      </w:r>
    </w:p>
    <w:p w14:paraId="4EBCC1BF" w14:textId="77777777" w:rsidR="00752D37" w:rsidRPr="00D26636" w:rsidRDefault="00752D37" w:rsidP="00752D37"/>
    <w:p w14:paraId="3A618D89" w14:textId="77777777" w:rsidR="00752D37" w:rsidRDefault="00752D37" w:rsidP="00752D37">
      <w:r>
        <w:t>1. Warum jagt der Vater seine drei Söhne aus dem Haus?</w:t>
      </w:r>
    </w:p>
    <w:p w14:paraId="69DF0212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6DF6DF20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42AC2336" w14:textId="77777777" w:rsidR="00752D37" w:rsidRDefault="00752D37" w:rsidP="00752D37"/>
    <w:p w14:paraId="60CFB33F" w14:textId="77777777" w:rsidR="00752D37" w:rsidRDefault="00752D37" w:rsidP="00752D37">
      <w:r>
        <w:t>2. Was stellt der Vater fest, als er nur noch alleine mit der Ziege ist?</w:t>
      </w:r>
    </w:p>
    <w:p w14:paraId="468E578A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295ECE11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25330B16" w14:textId="77777777" w:rsidR="00752D37" w:rsidRDefault="00752D37" w:rsidP="00752D37"/>
    <w:p w14:paraId="323D0E5B" w14:textId="77777777" w:rsidR="00752D37" w:rsidRDefault="00752D37" w:rsidP="00752D37">
      <w:r>
        <w:t>3. Welche Geschenke bekommen die drei Söhne und was ist das Besondere an den Geschenken?</w:t>
      </w:r>
    </w:p>
    <w:p w14:paraId="61E15466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4DEFA098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31529C39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76B790C3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7B397C27" w14:textId="77777777" w:rsidR="00752D37" w:rsidRDefault="00752D37" w:rsidP="00752D37"/>
    <w:p w14:paraId="675CD2FC" w14:textId="77777777" w:rsidR="00752D37" w:rsidRDefault="00752D37" w:rsidP="00752D37">
      <w:r>
        <w:t>4. Warum können die ersten beiden Söhne ihre Geschenke nicht mit nach Hause bringen?</w:t>
      </w:r>
    </w:p>
    <w:p w14:paraId="47F6EEFE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1BE3089C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0CD2A475" w14:textId="77777777" w:rsidR="00752D37" w:rsidRDefault="00752D37" w:rsidP="00752D37"/>
    <w:p w14:paraId="07FBDB99" w14:textId="77777777" w:rsidR="00752D37" w:rsidRDefault="00752D37" w:rsidP="00752D37">
      <w:r>
        <w:t>5. Welchen Trick wendet der dritte Sohn an, um die Geschenke zurückzuholen?</w:t>
      </w:r>
    </w:p>
    <w:p w14:paraId="704D1396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7EE0F061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60A1A207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7DD97DCF" w14:textId="77777777" w:rsidR="00752D37" w:rsidRDefault="00752D37" w:rsidP="00752D37"/>
    <w:p w14:paraId="475B9FF6" w14:textId="77777777" w:rsidR="00FD5AF7" w:rsidRDefault="00FD5AF7" w:rsidP="00FD5AF7"/>
    <w:p w14:paraId="21147EDB" w14:textId="77777777" w:rsidR="00FD5AF7" w:rsidRPr="00287B24" w:rsidRDefault="00FD5AF7" w:rsidP="00FD5AF7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8BA46B5" wp14:editId="7D377334">
            <wp:extent cx="216000" cy="2124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9FC6" w14:textId="14DA3859" w:rsidR="00752D37" w:rsidRPr="005C370E" w:rsidRDefault="00FD5AF7" w:rsidP="00FD5AF7">
      <w:r>
        <w:rPr>
          <w:rStyle w:val="ekvnummerierung"/>
        </w:rPr>
        <w:t>2</w:t>
      </w:r>
      <w:r>
        <w:tab/>
      </w:r>
      <w:r w:rsidR="00752D37" w:rsidRPr="005C370E">
        <w:t>Welches der Geschenke gefällt dir am besten und warum? Was würdest du mit diesem Geschenk machen? Schreibe es auf.</w:t>
      </w:r>
    </w:p>
    <w:p w14:paraId="3037C79A" w14:textId="77777777" w:rsidR="00655FC1" w:rsidRPr="004F1E69" w:rsidRDefault="00655FC1" w:rsidP="00655FC1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4F1E69">
        <w:rPr>
          <w:rStyle w:val="ekvhandschriftunterstrichen"/>
        </w:rPr>
        <w:tab/>
      </w:r>
    </w:p>
    <w:p w14:paraId="4CACE5D5" w14:textId="77777777" w:rsidR="00752D37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1FFA0821" w14:textId="77777777" w:rsidR="00752D37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5616951B" w14:textId="77777777" w:rsidR="00752D37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7B016D89" w14:textId="65F8B3A4" w:rsidR="0084788B" w:rsidRPr="00AE5D69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</w:pPr>
      <w:r>
        <w:rPr>
          <w:rStyle w:val="ekvhandschriftunterstrichen"/>
        </w:rPr>
        <w:tab/>
      </w:r>
    </w:p>
    <w:sectPr w:rsidR="0084788B" w:rsidRPr="00AE5D69" w:rsidSect="00A81016">
      <w:footerReference w:type="default" r:id="rId9"/>
      <w:pgSz w:w="11906" w:h="16838" w:code="9"/>
      <w:pgMar w:top="1560" w:right="1276" w:bottom="1418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2115B" w14:textId="77777777" w:rsidR="00AD3BAC" w:rsidRDefault="00AD3BAC" w:rsidP="003C599D">
      <w:pPr>
        <w:spacing w:line="240" w:lineRule="auto"/>
      </w:pPr>
      <w:r>
        <w:separator/>
      </w:r>
    </w:p>
  </w:endnote>
  <w:endnote w:type="continuationSeparator" w:id="0">
    <w:p w14:paraId="5FEB7F80" w14:textId="77777777" w:rsidR="00AD3BAC" w:rsidRDefault="00AD3BA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8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443"/>
      <w:gridCol w:w="1106"/>
    </w:tblGrid>
    <w:tr w:rsidR="002659C5" w:rsidRPr="00F42294" w14:paraId="517FD0CB" w14:textId="77777777" w:rsidTr="00134365">
      <w:trPr>
        <w:trHeight w:hRule="exact" w:val="680"/>
      </w:trPr>
      <w:tc>
        <w:tcPr>
          <w:tcW w:w="864" w:type="dxa"/>
          <w:noWrap/>
        </w:tcPr>
        <w:p w14:paraId="418B1C3B" w14:textId="719A909C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080D7AA" wp14:editId="69DE51BF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0C6E2E5" w14:textId="75E4E96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735FBD">
            <w:t>2022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443" w:type="dxa"/>
          <w:noWrap/>
        </w:tcPr>
        <w:p w14:paraId="26FBBD2D" w14:textId="33511347" w:rsidR="002659C5" w:rsidRPr="00913892" w:rsidRDefault="00A81016" w:rsidP="00947DC8">
          <w:pPr>
            <w:pStyle w:val="ekvquelle"/>
          </w:pPr>
          <w:r>
            <w:t xml:space="preserve">Autorin: Tamara </w:t>
          </w:r>
          <w:proofErr w:type="spellStart"/>
          <w:r>
            <w:t>Tebeck</w:t>
          </w:r>
          <w:proofErr w:type="spellEnd"/>
        </w:p>
      </w:tc>
      <w:tc>
        <w:tcPr>
          <w:tcW w:w="1106" w:type="dxa"/>
        </w:tcPr>
        <w:p w14:paraId="378AE655" w14:textId="77777777" w:rsidR="00134365" w:rsidRDefault="00134365" w:rsidP="00134365">
          <w:pPr>
            <w:rPr>
              <w:noProof/>
            </w:rPr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von </w:t>
          </w:r>
          <w:r w:rsidR="00FB12F7">
            <w:fldChar w:fldCharType="begin"/>
          </w:r>
          <w:r w:rsidR="00FB12F7">
            <w:instrText xml:space="preserve"> NUMPAGES   \*</w:instrText>
          </w:r>
          <w:r w:rsidR="00FB12F7">
            <w:instrText xml:space="preserve"> MERGEFORMAT </w:instrText>
          </w:r>
          <w:r w:rsidR="00FB12F7">
            <w:fldChar w:fldCharType="separate"/>
          </w:r>
          <w:r>
            <w:t>1</w:t>
          </w:r>
          <w:r w:rsidR="00FB12F7">
            <w:fldChar w:fldCharType="end"/>
          </w:r>
        </w:p>
        <w:p w14:paraId="22953786" w14:textId="77777777" w:rsidR="002659C5" w:rsidRPr="00913892" w:rsidRDefault="002659C5" w:rsidP="00913892">
          <w:pPr>
            <w:pStyle w:val="ekvpagina"/>
          </w:pPr>
        </w:p>
      </w:tc>
    </w:tr>
  </w:tbl>
  <w:p w14:paraId="2F79CFAB" w14:textId="77777777" w:rsidR="002659C5" w:rsidRDefault="002659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8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443"/>
      <w:gridCol w:w="1106"/>
    </w:tblGrid>
    <w:tr w:rsidR="00A81016" w:rsidRPr="00F42294" w14:paraId="12C236FC" w14:textId="77777777" w:rsidTr="00134365">
      <w:trPr>
        <w:trHeight w:hRule="exact" w:val="680"/>
      </w:trPr>
      <w:tc>
        <w:tcPr>
          <w:tcW w:w="864" w:type="dxa"/>
          <w:noWrap/>
        </w:tcPr>
        <w:p w14:paraId="18C5686F" w14:textId="77777777" w:rsidR="00A81016" w:rsidRPr="00913892" w:rsidRDefault="00A81016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611694" wp14:editId="1EAC199D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8442823" w14:textId="77777777" w:rsidR="00A81016" w:rsidRPr="00913892" w:rsidRDefault="00A81016" w:rsidP="00503EE6">
          <w:pPr>
            <w:pStyle w:val="ekvpagina"/>
          </w:pPr>
          <w:r w:rsidRPr="00913892">
            <w:t xml:space="preserve">© Ernst Klett Verlag GmbH, </w:t>
          </w:r>
          <w:r>
            <w:t>Stuttgart 2022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443" w:type="dxa"/>
          <w:noWrap/>
        </w:tcPr>
        <w:p w14:paraId="19C4C14D" w14:textId="7547E355" w:rsidR="00A81016" w:rsidRPr="00913892" w:rsidRDefault="00A81016" w:rsidP="00947DC8">
          <w:pPr>
            <w:pStyle w:val="ekvquelle"/>
          </w:pPr>
          <w:r>
            <w:t>Autor: Jonas Müller</w:t>
          </w:r>
        </w:p>
      </w:tc>
      <w:tc>
        <w:tcPr>
          <w:tcW w:w="1106" w:type="dxa"/>
        </w:tcPr>
        <w:p w14:paraId="2C3860BE" w14:textId="77777777" w:rsidR="00A81016" w:rsidRDefault="00A81016" w:rsidP="00134365">
          <w:pPr>
            <w:rPr>
              <w:noProof/>
            </w:rPr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  <w:p w14:paraId="09E43497" w14:textId="77777777" w:rsidR="00A81016" w:rsidRPr="00913892" w:rsidRDefault="00A81016" w:rsidP="00913892">
          <w:pPr>
            <w:pStyle w:val="ekvpagina"/>
          </w:pPr>
        </w:p>
      </w:tc>
    </w:tr>
  </w:tbl>
  <w:p w14:paraId="3FC428E1" w14:textId="77777777" w:rsidR="00A81016" w:rsidRDefault="00A810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E2513" w14:textId="77777777" w:rsidR="00AD3BAC" w:rsidRDefault="00AD3BAC" w:rsidP="003C599D">
      <w:pPr>
        <w:spacing w:line="240" w:lineRule="auto"/>
      </w:pPr>
      <w:r>
        <w:separator/>
      </w:r>
    </w:p>
  </w:footnote>
  <w:footnote w:type="continuationSeparator" w:id="0">
    <w:p w14:paraId="11101FC2" w14:textId="77777777" w:rsidR="00AD3BAC" w:rsidRDefault="00AD3BA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C38CD75" w14:textId="77777777" w:rsidTr="0013436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2D53A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EFD6E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1471E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635D4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FF226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DD76B3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EACED85" w14:textId="77777777" w:rsidTr="0013436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A2EEF5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5A10E4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20BE3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C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83588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25B5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65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A5D76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4ED2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3A20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077E"/>
    <w:rsid w:val="004E3969"/>
    <w:rsid w:val="004F45AB"/>
    <w:rsid w:val="00501528"/>
    <w:rsid w:val="00503EE6"/>
    <w:rsid w:val="005069C1"/>
    <w:rsid w:val="00507047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55FC1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01C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5FBD"/>
    <w:rsid w:val="00741417"/>
    <w:rsid w:val="00745BC6"/>
    <w:rsid w:val="007507F9"/>
    <w:rsid w:val="00751B0E"/>
    <w:rsid w:val="00752D37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80C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8B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35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3BD7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86E3D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7AAA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1E64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070B"/>
    <w:rsid w:val="00A81016"/>
    <w:rsid w:val="00A8296D"/>
    <w:rsid w:val="00A83EBE"/>
    <w:rsid w:val="00A8594A"/>
    <w:rsid w:val="00A85CF2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BAC"/>
    <w:rsid w:val="00AD4D22"/>
    <w:rsid w:val="00AE3D8A"/>
    <w:rsid w:val="00AE5D69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0CC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1FC9"/>
    <w:rsid w:val="00D559DE"/>
    <w:rsid w:val="00D56FEB"/>
    <w:rsid w:val="00D61DD0"/>
    <w:rsid w:val="00D62096"/>
    <w:rsid w:val="00D627E5"/>
    <w:rsid w:val="00D649B5"/>
    <w:rsid w:val="00D64BA7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37C9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2F7"/>
    <w:rsid w:val="00FB1D7F"/>
    <w:rsid w:val="00FB59FB"/>
    <w:rsid w:val="00FB72A0"/>
    <w:rsid w:val="00FC1D8A"/>
    <w:rsid w:val="00FC35C5"/>
    <w:rsid w:val="00FC7DBF"/>
    <w:rsid w:val="00FD1706"/>
    <w:rsid w:val="00FD20A8"/>
    <w:rsid w:val="00FD2C70"/>
    <w:rsid w:val="00FD5AF7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662238F"/>
  <w15:chartTrackingRefBased/>
  <w15:docId w15:val="{06109D96-DF1B-4382-83CB-96D4BB3E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752D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e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27</cp:revision>
  <cp:lastPrinted>2022-02-05T10:52:00Z</cp:lastPrinted>
  <dcterms:created xsi:type="dcterms:W3CDTF">2021-05-18T12:57:00Z</dcterms:created>
  <dcterms:modified xsi:type="dcterms:W3CDTF">2022-02-05T10:52:00Z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