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D0D18" w14:textId="3D17E863" w:rsidR="00F17AEC" w:rsidRDefault="00F17AEC" w:rsidP="00F17AEC">
      <w:pPr>
        <w:pStyle w:val="ekvue3arial"/>
      </w:pPr>
      <w:r w:rsidRPr="00A21B3A">
        <w:t xml:space="preserve">Download zum Deutsch Blogbeitrag „KI im Deutschunterricht </w:t>
      </w:r>
      <w:r>
        <w:t>I</w:t>
      </w:r>
      <w:r w:rsidRPr="00A21B3A">
        <w:t xml:space="preserve">II – </w:t>
      </w:r>
      <w:r w:rsidRPr="00F17AEC">
        <w:t xml:space="preserve">Schülerorientierte </w:t>
      </w:r>
      <w:r w:rsidR="00D00E6C">
        <w:br/>
      </w:r>
      <w:r w:rsidRPr="00F17AEC">
        <w:t>Textüberarbeitung mit KI</w:t>
      </w:r>
      <w:r>
        <w:t>“</w:t>
      </w:r>
    </w:p>
    <w:p w14:paraId="0E0C3F31" w14:textId="77777777" w:rsidR="00F17AEC" w:rsidRDefault="00F17AEC" w:rsidP="00F17AEC"/>
    <w:p w14:paraId="4A1A8C9C" w14:textId="62339277" w:rsidR="00F17AEC" w:rsidRDefault="00F17AEC" w:rsidP="00F17AEC">
      <w:pPr>
        <w:pStyle w:val="ekvue1arial"/>
      </w:pPr>
      <w:r>
        <w:t>Arbeitsblatt: eigene Texte überarbeiten</w:t>
      </w:r>
    </w:p>
    <w:p w14:paraId="58AB58B4" w14:textId="77777777" w:rsidR="00F17AEC" w:rsidRDefault="00F17AEC" w:rsidP="00F17AEC"/>
    <w:p w14:paraId="2967DC36" w14:textId="77777777" w:rsidR="00F17AEC" w:rsidRDefault="00F17AEC" w:rsidP="00F17AEC"/>
    <w:p w14:paraId="77911229" w14:textId="4076D220" w:rsidR="00F17AEC" w:rsidRDefault="00F17AEC" w:rsidP="00F17AEC">
      <w:r>
        <w:t xml:space="preserve">Warum ist die Überarbeitung von Texten wichtig? Die Fähigkeit, eigene Texte zu reflektieren und zu verbessern, ist eine zentrale Kompetenz im Deutschunterricht. Sie hilft dir, Gedanken klarer auszudrücken, Argumentationen logisch aufzubauen und sprachlich sicherer zu werden. </w:t>
      </w:r>
    </w:p>
    <w:p w14:paraId="1372B8C4" w14:textId="77777777" w:rsidR="00F17AEC" w:rsidRDefault="00F17AEC" w:rsidP="00F17AEC">
      <w:r>
        <w:t>Zudem wird im digitalen Zeitalter ein kritischer Umgang mit KI-generierten Texten immer wichtiger.</w:t>
      </w:r>
    </w:p>
    <w:p w14:paraId="5C531E68" w14:textId="77777777" w:rsidR="00F17AEC" w:rsidRDefault="00F17AEC" w:rsidP="00F17AEC"/>
    <w:p w14:paraId="24380CF5" w14:textId="77777777" w:rsidR="00F17AEC" w:rsidRDefault="00F17AEC" w:rsidP="00F17AEC"/>
    <w:p w14:paraId="6A6F7A04" w14:textId="115FAEB5" w:rsidR="00F17AEC" w:rsidRPr="00F17AEC" w:rsidRDefault="00F17AEC" w:rsidP="00F17AEC">
      <w:pPr>
        <w:pStyle w:val="ekvue2arial"/>
      </w:pPr>
      <w:r w:rsidRPr="00F17AEC">
        <w:t>Checkliste zur Selbstüberarbeitung</w:t>
      </w:r>
    </w:p>
    <w:p w14:paraId="1A49C4B7" w14:textId="77777777" w:rsidR="00F17AEC" w:rsidRPr="00F17AEC" w:rsidRDefault="00F17AEC" w:rsidP="00F17AEC"/>
    <w:p w14:paraId="3326F312" w14:textId="1555DE9C" w:rsidR="00F17AEC" w:rsidRDefault="00F17AEC" w:rsidP="00F17AEC">
      <w:r w:rsidRPr="00F17AEC">
        <w:rPr>
          <w:rStyle w:val="ekvnummerierung"/>
        </w:rPr>
        <w:t>1.</w:t>
      </w:r>
      <w:r>
        <w:tab/>
        <w:t>Nutze die Fragen, um deinen Text systematisch zu verbessern.</w:t>
      </w:r>
    </w:p>
    <w:p w14:paraId="4FA8B003" w14:textId="77777777" w:rsidR="00F17AEC" w:rsidRDefault="00F17AEC" w:rsidP="00F17AEC"/>
    <w:p w14:paraId="749A7D52" w14:textId="77777777" w:rsidR="00F17AEC" w:rsidRDefault="00F17AEC" w:rsidP="00F17AEC"/>
    <w:tbl>
      <w:tblPr>
        <w:tblW w:w="5670" w:type="dxa"/>
        <w:tblLayout w:type="fixed"/>
        <w:tblCellMar>
          <w:left w:w="0" w:type="dxa"/>
          <w:right w:w="0" w:type="dxa"/>
        </w:tblCellMar>
        <w:tblLook w:val="01E0" w:firstRow="1" w:lastRow="1" w:firstColumn="1" w:lastColumn="1" w:noHBand="0" w:noVBand="0"/>
      </w:tblPr>
      <w:tblGrid>
        <w:gridCol w:w="4678"/>
        <w:gridCol w:w="992"/>
      </w:tblGrid>
      <w:tr w:rsidR="00F17AEC" w:rsidRPr="003C39DC" w14:paraId="740909B6" w14:textId="77777777" w:rsidTr="00B40E7F">
        <w:trPr>
          <w:trHeight w:val="397"/>
        </w:trPr>
        <w:tc>
          <w:tcPr>
            <w:tcW w:w="4678" w:type="dxa"/>
            <w:tcBorders>
              <w:bottom w:val="single" w:sz="8" w:space="0" w:color="333333"/>
              <w:right w:val="single" w:sz="4" w:space="0" w:color="333333"/>
            </w:tcBorders>
            <w:shd w:val="clear" w:color="auto" w:fill="FFFFFF" w:themeFill="background1"/>
            <w:vAlign w:val="center"/>
          </w:tcPr>
          <w:p w14:paraId="5AC93B90" w14:textId="4C118EAA" w:rsidR="00F17AEC" w:rsidRPr="003C39DC" w:rsidRDefault="00B40E7F" w:rsidP="00B40E7F">
            <w:pPr>
              <w:pStyle w:val="ekvue3arial"/>
            </w:pPr>
            <w:r>
              <w:t>Checkliste</w:t>
            </w:r>
          </w:p>
        </w:tc>
        <w:tc>
          <w:tcPr>
            <w:tcW w:w="992" w:type="dxa"/>
            <w:tcBorders>
              <w:left w:val="single" w:sz="4" w:space="0" w:color="333333"/>
              <w:bottom w:val="single" w:sz="8" w:space="0" w:color="333333"/>
            </w:tcBorders>
            <w:shd w:val="clear" w:color="auto" w:fill="FFFFFF" w:themeFill="background1"/>
            <w:vAlign w:val="center"/>
          </w:tcPr>
          <w:p w14:paraId="74FEF4FA" w14:textId="0403E2ED" w:rsidR="00F17AEC" w:rsidRPr="00B40E7F" w:rsidRDefault="00B40E7F" w:rsidP="00B40E7F">
            <w:pPr>
              <w:jc w:val="center"/>
            </w:pPr>
            <w:r w:rsidRPr="00CB27C6">
              <w:rPr>
                <w:rStyle w:val="ekvsymbol"/>
              </w:rPr>
              <w:sym w:font="Wingdings" w:char="F0FE"/>
            </w:r>
          </w:p>
        </w:tc>
      </w:tr>
      <w:tr w:rsidR="00B40E7F" w:rsidRPr="003C39DC" w14:paraId="1A4ACCE5" w14:textId="77777777" w:rsidTr="00B40E7F">
        <w:trPr>
          <w:trHeight w:val="397"/>
        </w:trPr>
        <w:tc>
          <w:tcPr>
            <w:tcW w:w="4678" w:type="dxa"/>
            <w:tcBorders>
              <w:bottom w:val="single" w:sz="8" w:space="0" w:color="333333"/>
              <w:right w:val="single" w:sz="4" w:space="0" w:color="333333"/>
            </w:tcBorders>
            <w:shd w:val="clear" w:color="auto" w:fill="FFFFFF" w:themeFill="background1"/>
            <w:vAlign w:val="center"/>
          </w:tcPr>
          <w:p w14:paraId="04DCDF44" w14:textId="383717E5" w:rsidR="00B40E7F" w:rsidRPr="00F17AEC" w:rsidRDefault="00B40E7F" w:rsidP="00AC4074">
            <w:pPr>
              <w:pStyle w:val="ekvtabelle"/>
              <w:rPr>
                <w:rStyle w:val="ekvfett"/>
              </w:rPr>
            </w:pPr>
            <w:r w:rsidRPr="00F17AEC">
              <w:rPr>
                <w:rStyle w:val="ekvfett"/>
              </w:rPr>
              <w:t>Inhalt</w:t>
            </w:r>
          </w:p>
        </w:tc>
        <w:tc>
          <w:tcPr>
            <w:tcW w:w="992" w:type="dxa"/>
            <w:tcBorders>
              <w:left w:val="single" w:sz="4" w:space="0" w:color="333333"/>
              <w:bottom w:val="single" w:sz="8" w:space="0" w:color="333333"/>
            </w:tcBorders>
            <w:shd w:val="clear" w:color="auto" w:fill="FFFFFF" w:themeFill="background1"/>
            <w:vAlign w:val="center"/>
          </w:tcPr>
          <w:p w14:paraId="286DE083" w14:textId="182AE907" w:rsidR="00B40E7F" w:rsidRPr="003C39DC" w:rsidRDefault="00B40E7F" w:rsidP="00B40E7F">
            <w:pPr>
              <w:pStyle w:val="ekvtabelle"/>
              <w:jc w:val="center"/>
            </w:pPr>
            <w:r w:rsidRPr="00D559DE">
              <w:rPr>
                <w:rStyle w:val="ekvsymbol"/>
              </w:rPr>
              <w:sym w:font="Wingdings" w:char="F0A8"/>
            </w:r>
          </w:p>
        </w:tc>
      </w:tr>
      <w:tr w:rsidR="00F17AEC" w:rsidRPr="003C39DC" w14:paraId="4B8FF3C0"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19C684BA" w14:textId="60BA3A02" w:rsidR="00F17AEC" w:rsidRPr="003C39DC" w:rsidRDefault="00B40E7F" w:rsidP="00B40E7F">
            <w:pPr>
              <w:pStyle w:val="ekvtabellelinks"/>
            </w:pPr>
            <w:r>
              <w:t>Ist mein Hauptgedanke klar?</w:t>
            </w:r>
          </w:p>
        </w:tc>
        <w:tc>
          <w:tcPr>
            <w:tcW w:w="992" w:type="dxa"/>
            <w:tcBorders>
              <w:top w:val="single" w:sz="8" w:space="0" w:color="333333"/>
              <w:left w:val="single" w:sz="4" w:space="0" w:color="333333"/>
              <w:bottom w:val="single" w:sz="4" w:space="0" w:color="333333"/>
            </w:tcBorders>
            <w:vAlign w:val="center"/>
          </w:tcPr>
          <w:p w14:paraId="6FDEA5EA" w14:textId="25F8157B" w:rsidR="00F17AEC" w:rsidRPr="003C39DC" w:rsidRDefault="00B40E7F" w:rsidP="00B40E7F">
            <w:pPr>
              <w:pStyle w:val="ekvtabelle"/>
              <w:jc w:val="center"/>
            </w:pPr>
            <w:r w:rsidRPr="00D559DE">
              <w:rPr>
                <w:rStyle w:val="ekvsymbol"/>
              </w:rPr>
              <w:sym w:font="Wingdings" w:char="F0A8"/>
            </w:r>
          </w:p>
        </w:tc>
      </w:tr>
      <w:tr w:rsidR="00B40E7F" w:rsidRPr="003C39DC" w14:paraId="095231B9"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1AF422C6" w14:textId="2B34BF0F" w:rsidR="00B40E7F" w:rsidRPr="003C39DC" w:rsidRDefault="00B40E7F" w:rsidP="00B40E7F">
            <w:pPr>
              <w:pStyle w:val="ekvtabellelinks"/>
            </w:pPr>
            <w:r>
              <w:t>Fehlt eine wichtige Information?</w:t>
            </w:r>
          </w:p>
        </w:tc>
        <w:tc>
          <w:tcPr>
            <w:tcW w:w="992" w:type="dxa"/>
            <w:tcBorders>
              <w:top w:val="single" w:sz="8" w:space="0" w:color="333333"/>
              <w:left w:val="single" w:sz="4" w:space="0" w:color="333333"/>
              <w:bottom w:val="single" w:sz="4" w:space="0" w:color="333333"/>
            </w:tcBorders>
            <w:vAlign w:val="center"/>
          </w:tcPr>
          <w:p w14:paraId="22E6BFA0" w14:textId="09E36F72" w:rsidR="00B40E7F" w:rsidRPr="003C39DC" w:rsidRDefault="00B40E7F" w:rsidP="00B40E7F">
            <w:pPr>
              <w:pStyle w:val="ekvtabelle"/>
              <w:jc w:val="center"/>
            </w:pPr>
            <w:r w:rsidRPr="00D559DE">
              <w:rPr>
                <w:rStyle w:val="ekvsymbol"/>
              </w:rPr>
              <w:sym w:font="Wingdings" w:char="F0A8"/>
            </w:r>
          </w:p>
        </w:tc>
      </w:tr>
      <w:tr w:rsidR="00B40E7F" w:rsidRPr="003C39DC" w14:paraId="207CBE2D"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037CFE92" w14:textId="1271BDED" w:rsidR="00B40E7F" w:rsidRPr="003C39DC" w:rsidRDefault="00B40E7F" w:rsidP="00AC4074">
            <w:pPr>
              <w:pStyle w:val="ekvtabelle"/>
            </w:pPr>
            <w:r w:rsidRPr="00F17AEC">
              <w:rPr>
                <w:rStyle w:val="ekvfett"/>
              </w:rPr>
              <w:t>Struktur</w:t>
            </w:r>
          </w:p>
        </w:tc>
        <w:tc>
          <w:tcPr>
            <w:tcW w:w="992" w:type="dxa"/>
            <w:tcBorders>
              <w:top w:val="single" w:sz="8" w:space="0" w:color="333333"/>
              <w:left w:val="single" w:sz="4" w:space="0" w:color="333333"/>
              <w:bottom w:val="single" w:sz="4" w:space="0" w:color="333333"/>
            </w:tcBorders>
            <w:vAlign w:val="center"/>
          </w:tcPr>
          <w:p w14:paraId="6D3EE24E" w14:textId="64F25F8F" w:rsidR="00B40E7F" w:rsidRPr="003C39DC" w:rsidRDefault="00B40E7F" w:rsidP="00B40E7F">
            <w:pPr>
              <w:pStyle w:val="ekvtabelle"/>
              <w:jc w:val="center"/>
            </w:pPr>
            <w:r w:rsidRPr="00D559DE">
              <w:rPr>
                <w:rStyle w:val="ekvsymbol"/>
              </w:rPr>
              <w:sym w:font="Wingdings" w:char="F0A8"/>
            </w:r>
          </w:p>
        </w:tc>
      </w:tr>
      <w:tr w:rsidR="00B40E7F" w:rsidRPr="003C39DC" w14:paraId="7813DD55"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3E954DC0" w14:textId="69350CC5" w:rsidR="00B40E7F" w:rsidRPr="003C39DC" w:rsidRDefault="00B40E7F" w:rsidP="00B40E7F">
            <w:pPr>
              <w:pStyle w:val="ekvtabellelinks"/>
            </w:pPr>
            <w:r>
              <w:t>Ist der Text logisch aufgebaut?</w:t>
            </w:r>
          </w:p>
        </w:tc>
        <w:tc>
          <w:tcPr>
            <w:tcW w:w="992" w:type="dxa"/>
            <w:tcBorders>
              <w:top w:val="single" w:sz="8" w:space="0" w:color="333333"/>
              <w:left w:val="single" w:sz="4" w:space="0" w:color="333333"/>
              <w:bottom w:val="single" w:sz="4" w:space="0" w:color="333333"/>
            </w:tcBorders>
            <w:vAlign w:val="center"/>
          </w:tcPr>
          <w:p w14:paraId="00D4A03C" w14:textId="05BD5876" w:rsidR="00B40E7F" w:rsidRPr="003C39DC" w:rsidRDefault="00B40E7F" w:rsidP="00B40E7F">
            <w:pPr>
              <w:pStyle w:val="ekvtabelle"/>
              <w:jc w:val="center"/>
            </w:pPr>
            <w:r w:rsidRPr="00D559DE">
              <w:rPr>
                <w:rStyle w:val="ekvsymbol"/>
              </w:rPr>
              <w:sym w:font="Wingdings" w:char="F0A8"/>
            </w:r>
          </w:p>
        </w:tc>
      </w:tr>
      <w:tr w:rsidR="00B40E7F" w:rsidRPr="003C39DC" w14:paraId="34A2E0E6"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2008B6DF" w14:textId="6D4C603B" w:rsidR="00B40E7F" w:rsidRPr="003C39DC" w:rsidRDefault="00B40E7F" w:rsidP="00B40E7F">
            <w:pPr>
              <w:pStyle w:val="ekvtabellelinks"/>
            </w:pPr>
            <w:r>
              <w:t>Sind die Absätze sinnvoll verbunden?</w:t>
            </w:r>
          </w:p>
        </w:tc>
        <w:tc>
          <w:tcPr>
            <w:tcW w:w="992" w:type="dxa"/>
            <w:tcBorders>
              <w:top w:val="single" w:sz="8" w:space="0" w:color="333333"/>
              <w:left w:val="single" w:sz="4" w:space="0" w:color="333333"/>
              <w:bottom w:val="single" w:sz="4" w:space="0" w:color="333333"/>
            </w:tcBorders>
            <w:vAlign w:val="center"/>
          </w:tcPr>
          <w:p w14:paraId="095C4A81" w14:textId="59EA29B2" w:rsidR="00B40E7F" w:rsidRPr="003C39DC" w:rsidRDefault="00B40E7F" w:rsidP="00B40E7F">
            <w:pPr>
              <w:pStyle w:val="ekvtabelle"/>
              <w:jc w:val="center"/>
            </w:pPr>
            <w:r w:rsidRPr="00D559DE">
              <w:rPr>
                <w:rStyle w:val="ekvsymbol"/>
              </w:rPr>
              <w:sym w:font="Wingdings" w:char="F0A8"/>
            </w:r>
          </w:p>
        </w:tc>
      </w:tr>
      <w:tr w:rsidR="00B40E7F" w:rsidRPr="003C39DC" w14:paraId="6337F117"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18B84DE5" w14:textId="2D572063" w:rsidR="00B40E7F" w:rsidRPr="003C39DC" w:rsidRDefault="00B40E7F" w:rsidP="00B40E7F">
            <w:pPr>
              <w:pStyle w:val="ekvtabelle"/>
            </w:pPr>
            <w:r w:rsidRPr="00F17AEC">
              <w:rPr>
                <w:rStyle w:val="ekvfett"/>
              </w:rPr>
              <w:t>Sprache</w:t>
            </w:r>
          </w:p>
        </w:tc>
        <w:tc>
          <w:tcPr>
            <w:tcW w:w="992" w:type="dxa"/>
            <w:tcBorders>
              <w:top w:val="single" w:sz="8" w:space="0" w:color="333333"/>
              <w:left w:val="single" w:sz="4" w:space="0" w:color="333333"/>
              <w:bottom w:val="single" w:sz="4" w:space="0" w:color="333333"/>
            </w:tcBorders>
            <w:vAlign w:val="center"/>
          </w:tcPr>
          <w:p w14:paraId="71910349" w14:textId="074E7001" w:rsidR="00B40E7F" w:rsidRPr="003C39DC" w:rsidRDefault="00B40E7F" w:rsidP="00B40E7F">
            <w:pPr>
              <w:pStyle w:val="ekvtabelle"/>
              <w:jc w:val="center"/>
            </w:pPr>
            <w:r w:rsidRPr="00D559DE">
              <w:rPr>
                <w:rStyle w:val="ekvsymbol"/>
              </w:rPr>
              <w:sym w:font="Wingdings" w:char="F0A8"/>
            </w:r>
          </w:p>
        </w:tc>
      </w:tr>
      <w:tr w:rsidR="00B40E7F" w:rsidRPr="003C39DC" w14:paraId="2F04FAED"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1554CAC0" w14:textId="1DBAEF16" w:rsidR="00B40E7F" w:rsidRPr="003C39DC" w:rsidRDefault="00B40E7F" w:rsidP="00B40E7F">
            <w:pPr>
              <w:pStyle w:val="ekvtabellelinks"/>
            </w:pPr>
            <w:r>
              <w:t>Sind die Sätze verständlich und korrekt aufgebaut?</w:t>
            </w:r>
          </w:p>
        </w:tc>
        <w:tc>
          <w:tcPr>
            <w:tcW w:w="992" w:type="dxa"/>
            <w:tcBorders>
              <w:top w:val="single" w:sz="8" w:space="0" w:color="333333"/>
              <w:left w:val="single" w:sz="4" w:space="0" w:color="333333"/>
              <w:bottom w:val="single" w:sz="4" w:space="0" w:color="333333"/>
            </w:tcBorders>
            <w:vAlign w:val="center"/>
          </w:tcPr>
          <w:p w14:paraId="70F2D5E7" w14:textId="672B7DC6" w:rsidR="00B40E7F" w:rsidRPr="003C39DC" w:rsidRDefault="00B40E7F" w:rsidP="00B40E7F">
            <w:pPr>
              <w:pStyle w:val="ekvtabelle"/>
              <w:jc w:val="center"/>
            </w:pPr>
            <w:r w:rsidRPr="00D559DE">
              <w:rPr>
                <w:rStyle w:val="ekvsymbol"/>
              </w:rPr>
              <w:sym w:font="Wingdings" w:char="F0A8"/>
            </w:r>
          </w:p>
        </w:tc>
      </w:tr>
      <w:tr w:rsidR="00B40E7F" w:rsidRPr="003C39DC" w14:paraId="5E5199F4"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72F9765A" w14:textId="5DD04DAB" w:rsidR="00B40E7F" w:rsidRPr="003C39DC" w:rsidRDefault="00B40E7F" w:rsidP="00B40E7F">
            <w:pPr>
              <w:pStyle w:val="ekvtabellelinks"/>
            </w:pPr>
            <w:r>
              <w:t>Nutze ich abwechslungsreiche Formulierungen?</w:t>
            </w:r>
          </w:p>
        </w:tc>
        <w:tc>
          <w:tcPr>
            <w:tcW w:w="992" w:type="dxa"/>
            <w:tcBorders>
              <w:top w:val="single" w:sz="8" w:space="0" w:color="333333"/>
              <w:left w:val="single" w:sz="4" w:space="0" w:color="333333"/>
              <w:bottom w:val="single" w:sz="4" w:space="0" w:color="333333"/>
            </w:tcBorders>
            <w:vAlign w:val="center"/>
          </w:tcPr>
          <w:p w14:paraId="673E5BB8" w14:textId="0A85039A" w:rsidR="00B40E7F" w:rsidRPr="003C39DC" w:rsidRDefault="00B40E7F" w:rsidP="00B40E7F">
            <w:pPr>
              <w:pStyle w:val="ekvtabelle"/>
              <w:jc w:val="center"/>
            </w:pPr>
            <w:r w:rsidRPr="00D559DE">
              <w:rPr>
                <w:rStyle w:val="ekvsymbol"/>
              </w:rPr>
              <w:sym w:font="Wingdings" w:char="F0A8"/>
            </w:r>
          </w:p>
        </w:tc>
      </w:tr>
      <w:tr w:rsidR="00B40E7F" w:rsidRPr="003C39DC" w14:paraId="17A3608B"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5BFAEDDC" w14:textId="7DF1243A" w:rsidR="00B40E7F" w:rsidRPr="003C39DC" w:rsidRDefault="00B40E7F" w:rsidP="00B40E7F">
            <w:pPr>
              <w:pStyle w:val="ekvtabelle"/>
            </w:pPr>
            <w:r w:rsidRPr="00F17AEC">
              <w:rPr>
                <w:rStyle w:val="ekvfett"/>
              </w:rPr>
              <w:t>Rechtschreibung und Grammatik</w:t>
            </w:r>
          </w:p>
        </w:tc>
        <w:tc>
          <w:tcPr>
            <w:tcW w:w="992" w:type="dxa"/>
            <w:tcBorders>
              <w:top w:val="single" w:sz="8" w:space="0" w:color="333333"/>
              <w:left w:val="single" w:sz="4" w:space="0" w:color="333333"/>
              <w:bottom w:val="single" w:sz="4" w:space="0" w:color="333333"/>
            </w:tcBorders>
            <w:vAlign w:val="center"/>
          </w:tcPr>
          <w:p w14:paraId="4484043D" w14:textId="2BE7E94A" w:rsidR="00B40E7F" w:rsidRPr="003C39DC" w:rsidRDefault="00B40E7F" w:rsidP="00B40E7F">
            <w:pPr>
              <w:pStyle w:val="ekvtabelle"/>
              <w:jc w:val="center"/>
            </w:pPr>
            <w:r w:rsidRPr="00D559DE">
              <w:rPr>
                <w:rStyle w:val="ekvsymbol"/>
              </w:rPr>
              <w:sym w:font="Wingdings" w:char="F0A8"/>
            </w:r>
          </w:p>
        </w:tc>
      </w:tr>
      <w:tr w:rsidR="00B40E7F" w:rsidRPr="003C39DC" w14:paraId="7B728996"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14C98568" w14:textId="48FC7C19" w:rsidR="00B40E7F" w:rsidRPr="003C39DC" w:rsidRDefault="00B40E7F" w:rsidP="00B40E7F">
            <w:pPr>
              <w:pStyle w:val="ekvtabellelinks"/>
            </w:pPr>
            <w:r>
              <w:t>Gibt es Fehler, die ich verbessern kann?</w:t>
            </w:r>
          </w:p>
        </w:tc>
        <w:tc>
          <w:tcPr>
            <w:tcW w:w="992" w:type="dxa"/>
            <w:tcBorders>
              <w:top w:val="single" w:sz="8" w:space="0" w:color="333333"/>
              <w:left w:val="single" w:sz="4" w:space="0" w:color="333333"/>
              <w:bottom w:val="single" w:sz="4" w:space="0" w:color="333333"/>
            </w:tcBorders>
            <w:vAlign w:val="center"/>
          </w:tcPr>
          <w:p w14:paraId="120F9923" w14:textId="6803A317" w:rsidR="00B40E7F" w:rsidRPr="003C39DC" w:rsidRDefault="00B40E7F" w:rsidP="00B40E7F">
            <w:pPr>
              <w:pStyle w:val="ekvtabelle"/>
              <w:jc w:val="center"/>
            </w:pPr>
            <w:r w:rsidRPr="00D559DE">
              <w:rPr>
                <w:rStyle w:val="ekvsymbol"/>
              </w:rPr>
              <w:sym w:font="Wingdings" w:char="F0A8"/>
            </w:r>
          </w:p>
        </w:tc>
      </w:tr>
      <w:tr w:rsidR="00B40E7F" w:rsidRPr="003C39DC" w14:paraId="363DB8B2" w14:textId="77777777" w:rsidTr="00B40E7F">
        <w:trPr>
          <w:trHeight w:val="397"/>
        </w:trPr>
        <w:tc>
          <w:tcPr>
            <w:tcW w:w="4678" w:type="dxa"/>
            <w:tcBorders>
              <w:top w:val="single" w:sz="8" w:space="0" w:color="333333"/>
              <w:bottom w:val="single" w:sz="4" w:space="0" w:color="333333"/>
              <w:right w:val="single" w:sz="4" w:space="0" w:color="333333"/>
            </w:tcBorders>
            <w:vAlign w:val="center"/>
          </w:tcPr>
          <w:p w14:paraId="1F8B90E5" w14:textId="483BCA79" w:rsidR="00B40E7F" w:rsidRPr="003C39DC" w:rsidRDefault="00B40E7F" w:rsidP="00B40E7F">
            <w:pPr>
              <w:pStyle w:val="ekvtabelle"/>
            </w:pPr>
            <w:r w:rsidRPr="00F17AEC">
              <w:rPr>
                <w:rStyle w:val="ekvfett"/>
              </w:rPr>
              <w:t>Leserperspektive</w:t>
            </w:r>
          </w:p>
        </w:tc>
        <w:tc>
          <w:tcPr>
            <w:tcW w:w="992" w:type="dxa"/>
            <w:tcBorders>
              <w:top w:val="single" w:sz="8" w:space="0" w:color="333333"/>
              <w:left w:val="single" w:sz="4" w:space="0" w:color="333333"/>
              <w:bottom w:val="single" w:sz="4" w:space="0" w:color="333333"/>
            </w:tcBorders>
            <w:vAlign w:val="center"/>
          </w:tcPr>
          <w:p w14:paraId="48426587" w14:textId="6E94A6EF" w:rsidR="00B40E7F" w:rsidRPr="003C39DC" w:rsidRDefault="00B40E7F" w:rsidP="00B40E7F">
            <w:pPr>
              <w:pStyle w:val="ekvtabelle"/>
              <w:jc w:val="center"/>
            </w:pPr>
            <w:r w:rsidRPr="00D559DE">
              <w:rPr>
                <w:rStyle w:val="ekvsymbol"/>
              </w:rPr>
              <w:sym w:font="Wingdings" w:char="F0A8"/>
            </w:r>
          </w:p>
        </w:tc>
      </w:tr>
      <w:tr w:rsidR="00B40E7F" w:rsidRPr="003C39DC" w14:paraId="0C3DD375" w14:textId="77777777" w:rsidTr="00B40E7F">
        <w:trPr>
          <w:trHeight w:val="397"/>
        </w:trPr>
        <w:tc>
          <w:tcPr>
            <w:tcW w:w="4678" w:type="dxa"/>
            <w:tcBorders>
              <w:top w:val="single" w:sz="4" w:space="0" w:color="333333"/>
              <w:right w:val="single" w:sz="4" w:space="0" w:color="333333"/>
            </w:tcBorders>
            <w:vAlign w:val="center"/>
          </w:tcPr>
          <w:p w14:paraId="6C86DC65" w14:textId="64692D68" w:rsidR="00B40E7F" w:rsidRPr="003C39DC" w:rsidRDefault="00B40E7F" w:rsidP="00B40E7F">
            <w:pPr>
              <w:pStyle w:val="ekvtabellelinks"/>
            </w:pPr>
            <w:r>
              <w:t>Ist mein Text für meine Zielgruppe verständlich?</w:t>
            </w:r>
          </w:p>
        </w:tc>
        <w:tc>
          <w:tcPr>
            <w:tcW w:w="992" w:type="dxa"/>
            <w:tcBorders>
              <w:top w:val="single" w:sz="4" w:space="0" w:color="333333"/>
              <w:left w:val="single" w:sz="4" w:space="0" w:color="333333"/>
            </w:tcBorders>
            <w:vAlign w:val="center"/>
          </w:tcPr>
          <w:p w14:paraId="0CC2121E" w14:textId="7E2E2921" w:rsidR="00B40E7F" w:rsidRPr="003C39DC" w:rsidRDefault="00B40E7F" w:rsidP="00B40E7F">
            <w:pPr>
              <w:pStyle w:val="ekvtabelle"/>
              <w:jc w:val="center"/>
            </w:pPr>
            <w:r w:rsidRPr="00D559DE">
              <w:rPr>
                <w:rStyle w:val="ekvsymbol"/>
              </w:rPr>
              <w:sym w:font="Wingdings" w:char="F0A8"/>
            </w:r>
          </w:p>
        </w:tc>
      </w:tr>
    </w:tbl>
    <w:p w14:paraId="1A6FCD0C" w14:textId="77777777" w:rsidR="00F17AEC" w:rsidRDefault="00F17AEC" w:rsidP="00F17AEC"/>
    <w:p w14:paraId="426B674C" w14:textId="77777777" w:rsidR="00B40E7F" w:rsidRDefault="00B40E7F">
      <w:pPr>
        <w:tabs>
          <w:tab w:val="clear" w:pos="340"/>
          <w:tab w:val="clear" w:pos="595"/>
          <w:tab w:val="clear" w:pos="851"/>
        </w:tabs>
        <w:spacing w:after="160" w:line="259" w:lineRule="auto"/>
      </w:pPr>
    </w:p>
    <w:p w14:paraId="4E19FB3B" w14:textId="3EB860EE" w:rsidR="00B40E7F" w:rsidRDefault="00B40E7F">
      <w:pPr>
        <w:tabs>
          <w:tab w:val="clear" w:pos="340"/>
          <w:tab w:val="clear" w:pos="595"/>
          <w:tab w:val="clear" w:pos="851"/>
        </w:tabs>
        <w:spacing w:after="160" w:line="259" w:lineRule="auto"/>
      </w:pPr>
      <w:r>
        <w:br w:type="page"/>
      </w:r>
    </w:p>
    <w:p w14:paraId="55C7F746" w14:textId="1EBE197E" w:rsidR="00F17AEC" w:rsidRPr="00F17AEC" w:rsidRDefault="00F17AEC" w:rsidP="00F17AEC">
      <w:pPr>
        <w:pStyle w:val="ekvue2arial"/>
      </w:pPr>
      <w:r w:rsidRPr="00F17AEC">
        <w:lastRenderedPageBreak/>
        <w:t>KI-gestützte Überarbeitung</w:t>
      </w:r>
    </w:p>
    <w:p w14:paraId="73662765" w14:textId="77777777" w:rsidR="00F17AEC" w:rsidRDefault="00F17AEC" w:rsidP="00F17AEC"/>
    <w:p w14:paraId="31024E45" w14:textId="562E2700" w:rsidR="00F17AEC" w:rsidRDefault="00F17AEC" w:rsidP="00F17AEC">
      <w:r w:rsidRPr="00F17AEC">
        <w:rPr>
          <w:rStyle w:val="ekvnummerierung"/>
        </w:rPr>
        <w:t>2.</w:t>
      </w:r>
      <w:r>
        <w:tab/>
        <w:t>KI-Tools wie ChatGPT oder Peer von der TU München können dir helfen, Rückmeldungen zu erhalten. Sie ersetzen aber nicht deine eigene Reflexion!</w:t>
      </w:r>
    </w:p>
    <w:p w14:paraId="1CD37FBF" w14:textId="77777777" w:rsidR="00F17AEC" w:rsidRDefault="00F17AEC" w:rsidP="00F17AEC">
      <w:pPr>
        <w:pStyle w:val="ekvgrundtexthalbe"/>
      </w:pPr>
    </w:p>
    <w:p w14:paraId="40817B38" w14:textId="77777777" w:rsidR="00F17AEC" w:rsidRDefault="00F17AEC" w:rsidP="00F17AEC">
      <w:pPr>
        <w:pStyle w:val="ekvaufzhlung1"/>
      </w:pPr>
      <w:r>
        <w:t>a)</w:t>
      </w:r>
      <w:r>
        <w:tab/>
        <w:t>Gib einen der folgenden Prompts ein und kopiere anschließend einen Abschnitt deines Textes in das KI-Tool.</w:t>
      </w:r>
    </w:p>
    <w:p w14:paraId="4260D821" w14:textId="77777777" w:rsidR="00F17AEC" w:rsidRDefault="00F17AEC" w:rsidP="00F17AEC">
      <w:pPr>
        <w:pStyle w:val="ekvaufzhlung2"/>
      </w:pPr>
      <w:r>
        <w:t>•</w:t>
      </w:r>
      <w:r>
        <w:tab/>
        <w:t>Sprachliche Verbesserung: „Du bist Schreibassistent für Schülerinnen und Schüler. Verbessere diesen Abschnitt sprachlich, ohne den Inhalt zu verändern.“</w:t>
      </w:r>
    </w:p>
    <w:p w14:paraId="18503A17" w14:textId="77777777" w:rsidR="00F17AEC" w:rsidRDefault="00F17AEC" w:rsidP="00F17AEC">
      <w:pPr>
        <w:pStyle w:val="ekvaufzhlung2"/>
      </w:pPr>
      <w:r>
        <w:t>•</w:t>
      </w:r>
      <w:r>
        <w:tab/>
        <w:t>Struktur und Argumentation: „Du bist Deutschlehrer. Gibt es Stellen, an denen meine Argumentation unklar ist? Gib Verbesserungsvorschläge.“</w:t>
      </w:r>
    </w:p>
    <w:p w14:paraId="58D13E80" w14:textId="77777777" w:rsidR="00F17AEC" w:rsidRDefault="00F17AEC" w:rsidP="00F17AEC">
      <w:pPr>
        <w:pStyle w:val="ekvaufzhlung2"/>
      </w:pPr>
      <w:r>
        <w:t>•</w:t>
      </w:r>
      <w:r>
        <w:tab/>
        <w:t>Verständlichkeit: „Du bist Mitschüler einer 7. Klasse. Erkläre, ob der Text für eine 7. Klasse verständlich ist.“</w:t>
      </w:r>
    </w:p>
    <w:p w14:paraId="6E578C8A" w14:textId="77777777" w:rsidR="00F17AEC" w:rsidRDefault="00F17AEC" w:rsidP="009D41C0">
      <w:pPr>
        <w:pStyle w:val="ekvgrundtexthalbe"/>
      </w:pPr>
    </w:p>
    <w:p w14:paraId="2FB77462" w14:textId="77777777" w:rsidR="00F17AEC" w:rsidRDefault="00F17AEC" w:rsidP="00F17AEC">
      <w:pPr>
        <w:pStyle w:val="ekvaufzhlung1"/>
      </w:pPr>
      <w:r>
        <w:t>b)</w:t>
      </w:r>
      <w:r>
        <w:tab/>
        <w:t>Vergleiche die Rückmeldungen mit deiner eigenen Überarbeitung. Welche Vorschläge übernimmst du und warum?</w:t>
      </w:r>
    </w:p>
    <w:p w14:paraId="2F74A381" w14:textId="77777777" w:rsidR="00F17AEC" w:rsidRPr="00F17AEC" w:rsidRDefault="00F17AEC" w:rsidP="00F17AEC"/>
    <w:p w14:paraId="33F1719B" w14:textId="126A7DE8" w:rsidR="00F17AEC" w:rsidRDefault="00F17AEC">
      <w:pPr>
        <w:tabs>
          <w:tab w:val="clear" w:pos="340"/>
          <w:tab w:val="clear" w:pos="595"/>
          <w:tab w:val="clear" w:pos="851"/>
        </w:tabs>
        <w:spacing w:after="160" w:line="259" w:lineRule="auto"/>
      </w:pPr>
    </w:p>
    <w:p w14:paraId="2BF89CF5" w14:textId="3828FF7A" w:rsidR="00F17AEC" w:rsidRPr="00F17AEC" w:rsidRDefault="00F17AEC" w:rsidP="00F17AEC">
      <w:pPr>
        <w:pStyle w:val="ekvue2arial"/>
      </w:pPr>
      <w:r w:rsidRPr="00F17AEC">
        <w:t>Reflexion des Überarbeitungsprozesses</w:t>
      </w:r>
    </w:p>
    <w:p w14:paraId="7BAA362C" w14:textId="77777777" w:rsidR="00F17AEC" w:rsidRDefault="00F17AEC" w:rsidP="00F17AEC"/>
    <w:p w14:paraId="4BED27A6" w14:textId="39866B02" w:rsidR="00F17AEC" w:rsidRDefault="00F17AEC" w:rsidP="00F17AEC">
      <w:r w:rsidRPr="00F17AEC">
        <w:rPr>
          <w:rStyle w:val="ekvnummerierung"/>
        </w:rPr>
        <w:t>3.</w:t>
      </w:r>
      <w:r>
        <w:tab/>
        <w:t>Schreibe in 5–6 Sätzen auf:</w:t>
      </w:r>
    </w:p>
    <w:p w14:paraId="1D6747C0" w14:textId="77777777" w:rsidR="00F17AEC" w:rsidRDefault="00F17AEC" w:rsidP="00F17AEC">
      <w:pPr>
        <w:pStyle w:val="ekvgrundtexthalbe"/>
      </w:pPr>
    </w:p>
    <w:p w14:paraId="6416FA46" w14:textId="77777777" w:rsidR="00F17AEC" w:rsidRDefault="00F17AEC" w:rsidP="00F17AEC">
      <w:pPr>
        <w:pStyle w:val="ekvaufzhlung1"/>
      </w:pPr>
      <w:r>
        <w:t>•</w:t>
      </w:r>
      <w:r>
        <w:tab/>
        <w:t>Welche Verbesserungen habe ich vorgenommen?</w:t>
      </w:r>
    </w:p>
    <w:p w14:paraId="608C29A4" w14:textId="77777777" w:rsidR="00F17AEC" w:rsidRDefault="00F17AEC" w:rsidP="00F17AEC">
      <w:pPr>
        <w:pStyle w:val="ekvaufzhlung1"/>
      </w:pPr>
      <w:r>
        <w:t>•</w:t>
      </w:r>
      <w:r>
        <w:tab/>
        <w:t>Welche Rolle spielte die KI-Unterstützung?</w:t>
      </w:r>
    </w:p>
    <w:p w14:paraId="7C266D17" w14:textId="77777777" w:rsidR="00F17AEC" w:rsidRDefault="00F17AEC" w:rsidP="00F17AEC">
      <w:pPr>
        <w:pStyle w:val="ekvaufzhlung1"/>
      </w:pPr>
      <w:r>
        <w:t>•</w:t>
      </w:r>
      <w:r>
        <w:tab/>
        <w:t>Was habe ich über das Überarbeiten von Texten gelernt?</w:t>
      </w:r>
    </w:p>
    <w:p w14:paraId="6933F680" w14:textId="77777777" w:rsidR="00F17AEC" w:rsidRDefault="00F17AEC" w:rsidP="00F17AEC"/>
    <w:p w14:paraId="3919C82D" w14:textId="02CBD652" w:rsidR="00901B13" w:rsidRPr="000E200F" w:rsidRDefault="00F17AEC" w:rsidP="000E200F">
      <w:r>
        <w:t>Diese Reflexion hilft dir, beim nächsten Schreibprojekt noch gezielter zu überarbeiten</w:t>
      </w:r>
      <w:r w:rsidR="009D41C0">
        <w:t>.</w:t>
      </w:r>
    </w:p>
    <w:sectPr w:rsidR="00901B13"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B4E60" w14:textId="77777777" w:rsidR="00F17AEC" w:rsidRDefault="00F17AEC" w:rsidP="003C599D">
      <w:pPr>
        <w:spacing w:line="240" w:lineRule="auto"/>
      </w:pPr>
      <w:r>
        <w:separator/>
      </w:r>
    </w:p>
  </w:endnote>
  <w:endnote w:type="continuationSeparator" w:id="0">
    <w:p w14:paraId="666BF631" w14:textId="77777777" w:rsidR="00F17AEC" w:rsidRDefault="00F17AE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5B17CEF" w14:textId="77777777" w:rsidTr="00503EE6">
      <w:trPr>
        <w:trHeight w:hRule="exact" w:val="680"/>
      </w:trPr>
      <w:tc>
        <w:tcPr>
          <w:tcW w:w="864" w:type="dxa"/>
          <w:noWrap/>
        </w:tcPr>
        <w:p w14:paraId="5D7938DD" w14:textId="77777777" w:rsidR="002659C5" w:rsidRPr="00913892" w:rsidRDefault="002659C5" w:rsidP="005E4C30">
          <w:pPr>
            <w:pStyle w:val="ekvpaginabild"/>
            <w:jc w:val="both"/>
          </w:pPr>
          <w:r w:rsidRPr="00913892">
            <w:rPr>
              <w:noProof/>
              <w:lang w:eastAsia="de-DE"/>
            </w:rPr>
            <w:drawing>
              <wp:inline distT="0" distB="0" distL="0" distR="0" wp14:anchorId="6979117D" wp14:editId="64A0E03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E87536D" w14:textId="7D56B788" w:rsidR="002659C5" w:rsidRPr="00913892" w:rsidRDefault="002659C5" w:rsidP="00503EE6">
          <w:pPr>
            <w:pStyle w:val="ekvpagina"/>
          </w:pPr>
          <w:r w:rsidRPr="00913892">
            <w:t xml:space="preserve">© Ernst Klett Verlag GmbH, </w:t>
          </w:r>
          <w:r w:rsidR="00CF40E8">
            <w:t>Stuttgart 20</w:t>
          </w:r>
          <w:r w:rsidR="009D41C0">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0344931" w14:textId="5CC340AD" w:rsidR="002659C5" w:rsidRPr="00913892" w:rsidRDefault="00F17AEC" w:rsidP="000E200F">
          <w:pPr>
            <w:pStyle w:val="ekvquelle"/>
          </w:pPr>
          <w:r w:rsidRPr="000E200F">
            <w:rPr>
              <w:rStyle w:val="ekvquellefett"/>
            </w:rPr>
            <w:t>A</w:t>
          </w:r>
          <w:r>
            <w:rPr>
              <w:rStyle w:val="ekvquellefett"/>
            </w:rPr>
            <w:t>utor</w:t>
          </w:r>
          <w:r w:rsidRPr="000E200F">
            <w:rPr>
              <w:rStyle w:val="ekvquellefett"/>
            </w:rPr>
            <w:t>:</w:t>
          </w:r>
          <w:r>
            <w:t xml:space="preserve"> </w:t>
          </w:r>
          <w:r w:rsidRPr="0097339D">
            <w:t>Peter Günzel</w:t>
          </w:r>
        </w:p>
      </w:tc>
      <w:tc>
        <w:tcPr>
          <w:tcW w:w="813" w:type="dxa"/>
        </w:tcPr>
        <w:p w14:paraId="70E89538" w14:textId="3C99FF83" w:rsidR="002659C5" w:rsidRPr="00913892" w:rsidRDefault="00F17AEC" w:rsidP="00913892">
          <w:pPr>
            <w:pStyle w:val="ekvpagina"/>
          </w:pP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bl>
  <w:p w14:paraId="25129AC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E8FC8" w14:textId="77777777" w:rsidR="00F17AEC" w:rsidRDefault="00F17AEC" w:rsidP="003C599D">
      <w:pPr>
        <w:spacing w:line="240" w:lineRule="auto"/>
      </w:pPr>
      <w:r>
        <w:separator/>
      </w:r>
    </w:p>
  </w:footnote>
  <w:footnote w:type="continuationSeparator" w:id="0">
    <w:p w14:paraId="165248BF" w14:textId="77777777" w:rsidR="00F17AEC" w:rsidRDefault="00F17AE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49946CA" w14:textId="77777777" w:rsidTr="00431E62">
      <w:trPr>
        <w:trHeight w:hRule="exact" w:val="510"/>
      </w:trPr>
      <w:tc>
        <w:tcPr>
          <w:tcW w:w="818" w:type="dxa"/>
          <w:tcBorders>
            <w:top w:val="nil"/>
            <w:bottom w:val="nil"/>
            <w:right w:val="nil"/>
          </w:tcBorders>
          <w:noWrap/>
          <w:vAlign w:val="bottom"/>
        </w:tcPr>
        <w:p w14:paraId="1B7688FE" w14:textId="77777777" w:rsidR="00901B13" w:rsidRPr="00AE65F6" w:rsidRDefault="00901B13" w:rsidP="00901B13"/>
      </w:tc>
      <w:tc>
        <w:tcPr>
          <w:tcW w:w="3856" w:type="dxa"/>
          <w:tcBorders>
            <w:top w:val="nil"/>
            <w:left w:val="nil"/>
            <w:bottom w:val="nil"/>
            <w:right w:val="nil"/>
          </w:tcBorders>
          <w:noWrap/>
          <w:vAlign w:val="bottom"/>
        </w:tcPr>
        <w:p w14:paraId="2D7237B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1D121BC"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F07D52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A8836CC" w14:textId="77777777" w:rsidR="00901B13" w:rsidRPr="007C1230" w:rsidRDefault="00901B13" w:rsidP="00901B13">
          <w:pPr>
            <w:pStyle w:val="ekvkvnummer"/>
          </w:pPr>
        </w:p>
      </w:tc>
      <w:tc>
        <w:tcPr>
          <w:tcW w:w="883" w:type="dxa"/>
          <w:tcBorders>
            <w:top w:val="nil"/>
            <w:left w:val="nil"/>
            <w:bottom w:val="nil"/>
          </w:tcBorders>
          <w:noWrap/>
          <w:vAlign w:val="bottom"/>
        </w:tcPr>
        <w:p w14:paraId="26AAE17D" w14:textId="77777777" w:rsidR="00901B13" w:rsidRPr="007636A0" w:rsidRDefault="00901B13" w:rsidP="00901B13">
          <w:pPr>
            <w:pStyle w:val="ekvkapitel"/>
            <w:rPr>
              <w:color w:val="FFFFFF" w:themeColor="background1"/>
            </w:rPr>
          </w:pPr>
        </w:p>
      </w:tc>
    </w:tr>
    <w:tr w:rsidR="00901B13" w:rsidRPr="00BF17F2" w14:paraId="0791E7D5"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73D66B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99A17DA" w14:textId="77777777" w:rsidR="00901B13" w:rsidRPr="00BF17F2" w:rsidRDefault="00901B13" w:rsidP="00901B13">
          <w:pPr>
            <w:rPr>
              <w:color w:val="FFFFFF" w:themeColor="background1"/>
            </w:rPr>
          </w:pPr>
        </w:p>
      </w:tc>
    </w:tr>
  </w:tbl>
  <w:p w14:paraId="03777D7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AEC"/>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0BB1"/>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530"/>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41C0"/>
    <w:rsid w:val="009E17E1"/>
    <w:rsid w:val="009E1BBE"/>
    <w:rsid w:val="009E26F1"/>
    <w:rsid w:val="009E45C5"/>
    <w:rsid w:val="009E47B1"/>
    <w:rsid w:val="009F003E"/>
    <w:rsid w:val="009F0109"/>
    <w:rsid w:val="009F01E9"/>
    <w:rsid w:val="009F1185"/>
    <w:rsid w:val="009F5416"/>
    <w:rsid w:val="00A024FF"/>
    <w:rsid w:val="00A05E18"/>
    <w:rsid w:val="00A06EFE"/>
    <w:rsid w:val="00A10BDC"/>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0E7F"/>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4DD4"/>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0E6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17AEC"/>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BC565"/>
  <w15:chartTrackingRefBased/>
  <w15:docId w15:val="{5BC5190F-91D9-462D-97ED-951776A31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42833">
      <w:bodyDiv w:val="1"/>
      <w:marLeft w:val="0"/>
      <w:marRight w:val="0"/>
      <w:marTop w:val="0"/>
      <w:marBottom w:val="0"/>
      <w:divBdr>
        <w:top w:val="none" w:sz="0" w:space="0" w:color="auto"/>
        <w:left w:val="none" w:sz="0" w:space="0" w:color="auto"/>
        <w:bottom w:val="none" w:sz="0" w:space="0" w:color="auto"/>
        <w:right w:val="none" w:sz="0" w:space="0" w:color="auto"/>
      </w:divBdr>
    </w:div>
    <w:div w:id="1093861807">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1896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2025-03-21T11:12:00Z</dcterms:created>
  <dcterms:modified xsi:type="dcterms:W3CDTF">2025-03-25T10:13:00Z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