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shd w:val="clear" w:color="auto" w:fill="005071"/>
        <w:tblLook w:val="04A0" w:firstRow="1" w:lastRow="0" w:firstColumn="1" w:lastColumn="0" w:noHBand="0" w:noVBand="1"/>
      </w:tblPr>
      <w:tblGrid>
        <w:gridCol w:w="10312"/>
      </w:tblGrid>
      <w:tr w:rsidR="00F47E0D" w:rsidRPr="000D7834" w14:paraId="28204059" w14:textId="77777777" w:rsidTr="00552EF6">
        <w:trPr>
          <w:jc w:val="center"/>
        </w:trPr>
        <w:tc>
          <w:tcPr>
            <w:tcW w:w="10312" w:type="dxa"/>
            <w:tcBorders>
              <w:top w:val="single" w:sz="0" w:space="0" w:color="17324D"/>
              <w:left w:val="single" w:sz="0" w:space="0" w:color="17324D"/>
              <w:bottom w:val="single" w:sz="0" w:space="0" w:color="17324D"/>
              <w:right w:val="single" w:sz="0" w:space="0" w:color="17324D"/>
            </w:tcBorders>
            <w:shd w:val="clear" w:color="auto" w:fill="005071"/>
            <w:tcMar>
              <w:top w:w="180" w:type="dxa"/>
              <w:left w:w="220" w:type="dxa"/>
              <w:bottom w:w="180" w:type="dxa"/>
              <w:right w:w="220" w:type="dxa"/>
            </w:tcMar>
          </w:tcPr>
          <w:p w14:paraId="65306F39" w14:textId="77777777" w:rsidR="00F47E0D" w:rsidRPr="000D7834" w:rsidRDefault="00097FFD">
            <w:pPr>
              <w:rPr>
                <w:rFonts w:ascii="Arial" w:hAnsi="Arial" w:cs="Arial"/>
                <w:lang w:val="de-DE"/>
              </w:rPr>
            </w:pPr>
            <w:proofErr w:type="gramStart"/>
            <w:r w:rsidRPr="00A43322">
              <w:rPr>
                <w:rFonts w:ascii="Arial" w:hAnsi="Arial" w:cs="Arial"/>
                <w:b/>
                <w:color w:val="FFFFFF" w:themeColor="background1"/>
                <w:sz w:val="17"/>
                <w:lang w:val="de-DE"/>
              </w:rPr>
              <w:t xml:space="preserve">PRAXISMATERIAL  </w:t>
            </w:r>
            <w:r w:rsidRPr="000D7834">
              <w:rPr>
                <w:rFonts w:ascii="Arial" w:hAnsi="Arial" w:cs="Arial"/>
                <w:b/>
                <w:color w:val="FFFFFF"/>
                <w:sz w:val="44"/>
                <w:lang w:val="de-DE"/>
              </w:rPr>
              <w:t>Leitfaden</w:t>
            </w:r>
            <w:proofErr w:type="gramEnd"/>
            <w:r w:rsidRPr="000D7834">
              <w:rPr>
                <w:rFonts w:ascii="Arial" w:hAnsi="Arial" w:cs="Arial"/>
                <w:b/>
                <w:color w:val="FFFFFF"/>
                <w:sz w:val="44"/>
                <w:lang w:val="de-DE"/>
              </w:rPr>
              <w:t xml:space="preserve"> für die Lehrkraft</w:t>
            </w:r>
          </w:p>
          <w:p w14:paraId="0E27CE41" w14:textId="1E91FA24" w:rsidR="00F47E0D" w:rsidRPr="000D7834" w:rsidRDefault="00097FFD">
            <w:pPr>
              <w:rPr>
                <w:rFonts w:ascii="Arial" w:hAnsi="Arial" w:cs="Arial"/>
                <w:lang w:val="de-DE"/>
              </w:rPr>
            </w:pPr>
            <w:r w:rsidRPr="000D7834">
              <w:rPr>
                <w:rFonts w:ascii="Arial" w:hAnsi="Arial" w:cs="Arial"/>
                <w:color w:val="DDE8EE"/>
                <w:lang w:val="de-DE"/>
              </w:rPr>
              <w:t xml:space="preserve">Deutsch-Zirkeltraining: Bewegung als Lernimpuls • </w:t>
            </w:r>
            <w:r w:rsidR="008518CD" w:rsidRPr="000D7834">
              <w:rPr>
                <w:rFonts w:ascii="Arial" w:hAnsi="Arial" w:cs="Arial"/>
                <w:color w:val="DDE8EE"/>
                <w:lang w:val="de-DE"/>
              </w:rPr>
              <w:t>Klassenstufe: 5</w:t>
            </w:r>
            <w:r w:rsidR="000D7834" w:rsidRPr="000D7834">
              <w:rPr>
                <w:rFonts w:ascii="Arial" w:hAnsi="Arial" w:cs="Arial"/>
                <w:color w:val="DDE8EE"/>
                <w:lang w:val="de-DE"/>
              </w:rPr>
              <w:t>–</w:t>
            </w:r>
            <w:r w:rsidR="008518CD" w:rsidRPr="000D7834">
              <w:rPr>
                <w:rFonts w:ascii="Arial" w:hAnsi="Arial" w:cs="Arial"/>
                <w:color w:val="DDE8EE"/>
                <w:lang w:val="de-DE"/>
              </w:rPr>
              <w:t>8</w:t>
            </w:r>
          </w:p>
        </w:tc>
      </w:tr>
    </w:tbl>
    <w:p w14:paraId="78515AAA" w14:textId="77777777" w:rsidR="00F47E0D" w:rsidRPr="000D7834" w:rsidRDefault="00F47E0D">
      <w:pPr>
        <w:spacing w:after="0"/>
        <w:rPr>
          <w:rFonts w:ascii="Arial" w:hAnsi="Arial" w:cs="Arial"/>
          <w:szCs w:val="20"/>
          <w:lang w:val="de-DE"/>
        </w:rPr>
      </w:pPr>
    </w:p>
    <w:p w14:paraId="64101EC5" w14:textId="20B33EDD" w:rsidR="00F47E0D" w:rsidRPr="00EF6874" w:rsidRDefault="00097FFD">
      <w:pPr>
        <w:rPr>
          <w:rFonts w:ascii="Arial" w:hAnsi="Arial" w:cs="Arial"/>
          <w:color w:val="auto"/>
          <w:szCs w:val="20"/>
          <w:lang w:val="de-DE"/>
        </w:rPr>
      </w:pPr>
      <w:proofErr w:type="spellStart"/>
      <w:r w:rsidRPr="000D7834">
        <w:rPr>
          <w:rFonts w:ascii="Arial" w:hAnsi="Arial" w:cs="Arial"/>
          <w:b/>
          <w:color w:val="17324D"/>
          <w:szCs w:val="20"/>
          <w:lang w:val="de-DE"/>
        </w:rPr>
        <w:t>Kurzidee</w:t>
      </w:r>
      <w:proofErr w:type="spellEnd"/>
      <w:r w:rsidRPr="000D7834">
        <w:rPr>
          <w:rFonts w:ascii="Arial" w:hAnsi="Arial" w:cs="Arial"/>
          <w:b/>
          <w:color w:val="17324D"/>
          <w:szCs w:val="20"/>
          <w:lang w:val="de-DE"/>
        </w:rPr>
        <w:t>:</w:t>
      </w:r>
      <w:r w:rsidR="008518CD" w:rsidRPr="000D7834">
        <w:rPr>
          <w:rFonts w:ascii="Arial" w:hAnsi="Arial" w:cs="Arial"/>
          <w:b/>
          <w:color w:val="17324D"/>
          <w:szCs w:val="20"/>
          <w:lang w:val="de-DE"/>
        </w:rPr>
        <w:t xml:space="preserve"> </w:t>
      </w:r>
      <w:r w:rsidRPr="00EF6874">
        <w:rPr>
          <w:rFonts w:ascii="Arial" w:hAnsi="Arial" w:cs="Arial"/>
          <w:color w:val="auto"/>
          <w:szCs w:val="20"/>
          <w:lang w:val="de-DE"/>
        </w:rPr>
        <w:t xml:space="preserve">Die Lernenden arbeiten in Kleingruppen an fünf Stationen. Die Stationszeit ist fest vorgegeben; die Gruppen wechseln gemeinsam. </w:t>
      </w:r>
      <w:r w:rsidR="008518CD" w:rsidRPr="00EF6874">
        <w:rPr>
          <w:rFonts w:ascii="Arial" w:hAnsi="Arial" w:cs="Arial"/>
          <w:color w:val="auto"/>
          <w:szCs w:val="20"/>
          <w:lang w:val="de-DE"/>
        </w:rPr>
        <w:t>Die Bewegungsaufgaben bleiben freiwillige Lernimpulse</w:t>
      </w:r>
      <w:r w:rsidRPr="00EF6874">
        <w:rPr>
          <w:rFonts w:ascii="Arial" w:hAnsi="Arial" w:cs="Arial"/>
          <w:color w:val="auto"/>
          <w:szCs w:val="20"/>
          <w:lang w:val="de-DE"/>
        </w:rPr>
        <w:t xml:space="preserve"> und</w:t>
      </w:r>
      <w:r w:rsidR="008518CD" w:rsidRPr="00EF6874">
        <w:rPr>
          <w:rFonts w:ascii="Arial" w:hAnsi="Arial" w:cs="Arial"/>
          <w:color w:val="auto"/>
          <w:szCs w:val="20"/>
          <w:lang w:val="de-DE"/>
        </w:rPr>
        <w:t xml:space="preserve"> die sportliche Leistung</w:t>
      </w:r>
      <w:r w:rsidRPr="00EF6874">
        <w:rPr>
          <w:rFonts w:ascii="Arial" w:hAnsi="Arial" w:cs="Arial"/>
          <w:color w:val="auto"/>
          <w:szCs w:val="20"/>
          <w:lang w:val="de-DE"/>
        </w:rPr>
        <w:t xml:space="preserve"> wird nicht bewertet, sondern ist jeweils funktional mit der Deutschaufgabe verknüpft.</w:t>
      </w:r>
    </w:p>
    <w:tbl>
      <w:tblPr>
        <w:tblW w:w="0" w:type="auto"/>
        <w:tblBorders>
          <w:top w:val="single" w:sz="6" w:space="0" w:color="DCE8EC"/>
          <w:bottom w:val="single" w:sz="6" w:space="0" w:color="DCE8EC"/>
          <w:right w:val="single" w:sz="6" w:space="0" w:color="DCE8EC"/>
        </w:tblBorders>
        <w:shd w:val="clear" w:color="auto" w:fill="EAE7DE"/>
        <w:tblLook w:val="04A0" w:firstRow="1" w:lastRow="0" w:firstColumn="1" w:lastColumn="0" w:noHBand="0" w:noVBand="1"/>
      </w:tblPr>
      <w:tblGrid>
        <w:gridCol w:w="10304"/>
      </w:tblGrid>
      <w:tr w:rsidR="00F47E0D" w:rsidRPr="000D7834" w14:paraId="211FC223" w14:textId="77777777" w:rsidTr="00A43322">
        <w:tc>
          <w:tcPr>
            <w:tcW w:w="10312" w:type="dxa"/>
            <w:shd w:val="clear" w:color="auto" w:fill="EAE7DE"/>
            <w:tcMar>
              <w:top w:w="120" w:type="dxa"/>
              <w:left w:w="150" w:type="dxa"/>
              <w:bottom w:w="120" w:type="dxa"/>
              <w:right w:w="150" w:type="dxa"/>
            </w:tcMar>
          </w:tcPr>
          <w:p w14:paraId="597964E0" w14:textId="667C7DA4" w:rsidR="00F47E0D" w:rsidRPr="000D7834" w:rsidRDefault="00097FFD">
            <w:pPr>
              <w:rPr>
                <w:rFonts w:ascii="Arial" w:hAnsi="Arial" w:cs="Arial"/>
                <w:szCs w:val="20"/>
                <w:lang w:val="de-DE"/>
              </w:rPr>
            </w:pPr>
            <w:r w:rsidRPr="00A43322">
              <w:rPr>
                <w:rFonts w:ascii="Arial" w:hAnsi="Arial" w:cs="Arial"/>
                <w:b/>
                <w:color w:val="A09064"/>
                <w:szCs w:val="20"/>
                <w:lang w:val="de-DE"/>
              </w:rPr>
              <w:t>Empfehlung</w:t>
            </w:r>
            <w:r w:rsidR="008518CD" w:rsidRPr="00A43322">
              <w:rPr>
                <w:rFonts w:ascii="Arial" w:hAnsi="Arial" w:cs="Arial"/>
                <w:b/>
                <w:color w:val="A09064"/>
                <w:szCs w:val="20"/>
                <w:lang w:val="de-DE"/>
              </w:rPr>
              <w:t>:</w:t>
            </w:r>
            <w:r w:rsidRPr="00A43322">
              <w:rPr>
                <w:rFonts w:ascii="Arial" w:hAnsi="Arial" w:cs="Arial"/>
                <w:b/>
                <w:color w:val="A09064"/>
                <w:szCs w:val="20"/>
                <w:lang w:val="de-DE"/>
              </w:rPr>
              <w:t xml:space="preserve"> </w:t>
            </w:r>
            <w:r w:rsidRPr="000D7834">
              <w:rPr>
                <w:rFonts w:ascii="Arial" w:hAnsi="Arial" w:cs="Arial"/>
                <w:szCs w:val="20"/>
                <w:lang w:val="de-DE"/>
              </w:rPr>
              <w:t>8 Minuten pro Station + ca. 1 Minute Wechselzeit. Die Zeit kann je nach Lerngruppe und Aufgabenumfang angepasst werden.</w:t>
            </w:r>
          </w:p>
        </w:tc>
      </w:tr>
    </w:tbl>
    <w:p w14:paraId="5A678D9B" w14:textId="77777777" w:rsidR="00F47E0D" w:rsidRPr="000D7834" w:rsidRDefault="00F47E0D">
      <w:pPr>
        <w:spacing w:after="0"/>
        <w:rPr>
          <w:rFonts w:ascii="Arial" w:hAnsi="Arial" w:cs="Arial"/>
          <w:szCs w:val="20"/>
          <w:lang w:val="de-DE"/>
        </w:rPr>
      </w:pPr>
    </w:p>
    <w:p w14:paraId="51B06BCB" w14:textId="77777777" w:rsidR="00F47E0D" w:rsidRPr="00C76CE3" w:rsidRDefault="00097FFD">
      <w:pPr>
        <w:pStyle w:val="berschrift1"/>
        <w:rPr>
          <w:rFonts w:ascii="Arial" w:hAnsi="Arial" w:cs="Arial"/>
          <w:color w:val="005071"/>
          <w:szCs w:val="34"/>
        </w:rPr>
      </w:pPr>
      <w:r w:rsidRPr="00C76CE3">
        <w:rPr>
          <w:rFonts w:ascii="Arial" w:hAnsi="Arial" w:cs="Arial"/>
          <w:color w:val="005071"/>
          <w:szCs w:val="34"/>
        </w:rPr>
        <w:t>1. Vorbereitung im Überblick</w:t>
      </w:r>
    </w:p>
    <w:p w14:paraId="78242794" w14:textId="26AB388A" w:rsidR="00F47E0D" w:rsidRPr="00EF6874" w:rsidRDefault="00097FFD">
      <w:pPr>
        <w:pStyle w:val="Aufzhlungszeichen"/>
        <w:ind w:left="255" w:hanging="125"/>
        <w:rPr>
          <w:rFonts w:ascii="Arial" w:hAnsi="Arial" w:cs="Arial"/>
          <w:color w:val="auto"/>
          <w:szCs w:val="20"/>
          <w:lang w:val="de-DE"/>
        </w:rPr>
      </w:pPr>
      <w:r w:rsidRPr="00EF6874">
        <w:rPr>
          <w:rFonts w:ascii="Arial" w:hAnsi="Arial" w:cs="Arial"/>
          <w:color w:val="auto"/>
          <w:szCs w:val="20"/>
          <w:lang w:val="de-DE"/>
        </w:rPr>
        <w:t xml:space="preserve">Teilen Sie die Klasse in fünf ungefähr gleich große </w:t>
      </w:r>
      <w:r w:rsidR="008518CD" w:rsidRPr="00EF6874">
        <w:rPr>
          <w:rFonts w:ascii="Arial" w:hAnsi="Arial" w:cs="Arial"/>
          <w:color w:val="auto"/>
          <w:szCs w:val="20"/>
          <w:lang w:val="de-DE"/>
        </w:rPr>
        <w:t>G</w:t>
      </w:r>
      <w:r w:rsidRPr="00EF6874">
        <w:rPr>
          <w:rFonts w:ascii="Arial" w:hAnsi="Arial" w:cs="Arial"/>
          <w:color w:val="auto"/>
          <w:szCs w:val="20"/>
          <w:lang w:val="de-DE"/>
        </w:rPr>
        <w:t>ruppen ein.</w:t>
      </w:r>
    </w:p>
    <w:p w14:paraId="1E0F5AFE" w14:textId="77777777" w:rsidR="00F47E0D" w:rsidRPr="00EF6874" w:rsidRDefault="00097FFD">
      <w:pPr>
        <w:pStyle w:val="Aufzhlungszeichen"/>
        <w:ind w:left="255" w:hanging="125"/>
        <w:rPr>
          <w:rFonts w:ascii="Arial" w:hAnsi="Arial" w:cs="Arial"/>
          <w:color w:val="auto"/>
          <w:szCs w:val="20"/>
          <w:lang w:val="de-DE"/>
        </w:rPr>
      </w:pPr>
      <w:r w:rsidRPr="00EF6874">
        <w:rPr>
          <w:rFonts w:ascii="Arial" w:hAnsi="Arial" w:cs="Arial"/>
          <w:color w:val="auto"/>
          <w:szCs w:val="20"/>
          <w:lang w:val="de-DE"/>
        </w:rPr>
        <w:t>Richten Sie fünf räumlich getrennte Stationen ein und legen Sie an jeder Station nur das für diese Aufgabe benötigte Material bereit.</w:t>
      </w:r>
    </w:p>
    <w:p w14:paraId="4E22906C" w14:textId="398FE155" w:rsidR="00F47E0D" w:rsidRPr="00EF6874" w:rsidRDefault="00097FFD">
      <w:pPr>
        <w:pStyle w:val="Aufzhlungszeichen"/>
        <w:ind w:left="255" w:hanging="125"/>
        <w:rPr>
          <w:rFonts w:ascii="Arial" w:hAnsi="Arial" w:cs="Arial"/>
          <w:color w:val="auto"/>
          <w:szCs w:val="20"/>
          <w:lang w:val="de-DE"/>
        </w:rPr>
      </w:pPr>
      <w:r w:rsidRPr="00EF6874">
        <w:rPr>
          <w:rFonts w:ascii="Arial" w:hAnsi="Arial" w:cs="Arial"/>
          <w:color w:val="auto"/>
          <w:szCs w:val="20"/>
          <w:lang w:val="de-DE"/>
        </w:rPr>
        <w:t xml:space="preserve">Geben Sie </w:t>
      </w:r>
      <w:r w:rsidR="001057CF" w:rsidRPr="00EF6874">
        <w:rPr>
          <w:rFonts w:ascii="Arial" w:hAnsi="Arial" w:cs="Arial"/>
          <w:color w:val="auto"/>
          <w:szCs w:val="20"/>
          <w:lang w:val="de-DE"/>
        </w:rPr>
        <w:t>allen Lernenden</w:t>
      </w:r>
      <w:r w:rsidRPr="00EF6874">
        <w:rPr>
          <w:rFonts w:ascii="Arial" w:hAnsi="Arial" w:cs="Arial"/>
          <w:color w:val="auto"/>
          <w:szCs w:val="20"/>
          <w:lang w:val="de-DE"/>
        </w:rPr>
        <w:t xml:space="preserve"> </w:t>
      </w:r>
      <w:r w:rsidR="001057CF" w:rsidRPr="00EF6874">
        <w:rPr>
          <w:rFonts w:ascii="Arial" w:hAnsi="Arial" w:cs="Arial"/>
          <w:color w:val="auto"/>
          <w:szCs w:val="20"/>
          <w:lang w:val="de-DE"/>
        </w:rPr>
        <w:t xml:space="preserve">je </w:t>
      </w:r>
      <w:r w:rsidRPr="00EF6874">
        <w:rPr>
          <w:rFonts w:ascii="Arial" w:hAnsi="Arial" w:cs="Arial"/>
          <w:color w:val="auto"/>
          <w:szCs w:val="20"/>
          <w:lang w:val="de-DE"/>
        </w:rPr>
        <w:t xml:space="preserve">einen Fitnesspass. </w:t>
      </w:r>
    </w:p>
    <w:p w14:paraId="1F0B6A62" w14:textId="77777777" w:rsidR="00F47E0D" w:rsidRPr="00EF6874" w:rsidRDefault="00097FFD">
      <w:pPr>
        <w:pStyle w:val="Aufzhlungszeichen"/>
        <w:ind w:left="255" w:hanging="125"/>
        <w:rPr>
          <w:rFonts w:ascii="Arial" w:hAnsi="Arial" w:cs="Arial"/>
          <w:color w:val="auto"/>
          <w:szCs w:val="20"/>
          <w:lang w:val="de-DE"/>
        </w:rPr>
      </w:pPr>
      <w:r w:rsidRPr="00EF6874">
        <w:rPr>
          <w:rFonts w:ascii="Arial" w:hAnsi="Arial" w:cs="Arial"/>
          <w:color w:val="auto"/>
          <w:szCs w:val="20"/>
          <w:lang w:val="de-DE"/>
        </w:rPr>
        <w:t>Legen Sie eine feste Stationszeit fest (Empfehlung: 8 Minuten). Nach dem Signal wechseln alle Gruppen gleichzeitig zur nächsten Station.</w:t>
      </w:r>
    </w:p>
    <w:p w14:paraId="13FD01B4" w14:textId="1A8872CE" w:rsidR="00F47E0D" w:rsidRPr="00EF6874" w:rsidRDefault="00097FFD">
      <w:pPr>
        <w:pStyle w:val="Aufzhlungszeichen"/>
        <w:ind w:left="255" w:hanging="125"/>
        <w:rPr>
          <w:rFonts w:ascii="Arial" w:hAnsi="Arial" w:cs="Arial"/>
          <w:color w:val="auto"/>
          <w:szCs w:val="20"/>
          <w:lang w:val="de-DE"/>
        </w:rPr>
      </w:pPr>
      <w:r w:rsidRPr="00EF6874">
        <w:rPr>
          <w:rFonts w:ascii="Arial" w:hAnsi="Arial" w:cs="Arial"/>
          <w:color w:val="auto"/>
          <w:szCs w:val="20"/>
          <w:lang w:val="de-DE"/>
        </w:rPr>
        <w:t>Weisen Sie darauf hin, dass die Bewegungsanteile niedrigschwellig sind und nicht bewertet werden. Sicherheit und Rücksicht im Raum gehen vor Tempo.</w:t>
      </w:r>
      <w:r w:rsidR="001057CF" w:rsidRPr="00EF6874">
        <w:rPr>
          <w:rFonts w:ascii="Arial" w:hAnsi="Arial" w:cs="Arial"/>
          <w:color w:val="auto"/>
          <w:szCs w:val="20"/>
          <w:lang w:val="de-DE"/>
        </w:rPr>
        <w:t xml:space="preserve"> </w:t>
      </w:r>
    </w:p>
    <w:p w14:paraId="6C371088" w14:textId="77777777" w:rsidR="00F47E0D" w:rsidRPr="00EF6874" w:rsidRDefault="00097FFD">
      <w:pPr>
        <w:pStyle w:val="Aufzhlungszeichen"/>
        <w:ind w:left="255" w:hanging="125"/>
        <w:rPr>
          <w:rFonts w:ascii="Arial" w:hAnsi="Arial" w:cs="Arial"/>
          <w:color w:val="auto"/>
          <w:szCs w:val="20"/>
          <w:lang w:val="de-DE"/>
        </w:rPr>
      </w:pPr>
      <w:r w:rsidRPr="00EF6874">
        <w:rPr>
          <w:rFonts w:ascii="Arial" w:hAnsi="Arial" w:cs="Arial"/>
          <w:color w:val="auto"/>
          <w:szCs w:val="20"/>
          <w:lang w:val="de-DE"/>
        </w:rPr>
        <w:t>Am Ende werden die Fitnesspässe eingesammelt oder von den Lernenden mitgenommen – je nachdem, ob sie zur Sicherung oder nur als Arbeitsblatt dienen.</w:t>
      </w:r>
    </w:p>
    <w:p w14:paraId="4662EF19" w14:textId="77777777" w:rsidR="00552EF6" w:rsidRPr="000D7834" w:rsidRDefault="00552EF6" w:rsidP="00552EF6">
      <w:pPr>
        <w:pStyle w:val="Aufzhlungszeichen"/>
        <w:numPr>
          <w:ilvl w:val="0"/>
          <w:numId w:val="0"/>
        </w:numPr>
        <w:ind w:left="360" w:hanging="360"/>
        <w:rPr>
          <w:rFonts w:ascii="Arial" w:hAnsi="Arial" w:cs="Arial"/>
          <w:szCs w:val="20"/>
          <w:lang w:val="de-DE"/>
        </w:rPr>
      </w:pPr>
    </w:p>
    <w:p w14:paraId="17822FD0" w14:textId="2498C80B" w:rsidR="00F47E0D" w:rsidRPr="00C76CE3" w:rsidRDefault="00097FFD">
      <w:pPr>
        <w:pStyle w:val="berschrift1"/>
        <w:rPr>
          <w:rFonts w:ascii="Arial" w:hAnsi="Arial" w:cs="Arial"/>
          <w:color w:val="005071"/>
          <w:szCs w:val="34"/>
        </w:rPr>
      </w:pPr>
      <w:r w:rsidRPr="00C76CE3">
        <w:rPr>
          <w:rFonts w:ascii="Arial" w:hAnsi="Arial" w:cs="Arial"/>
          <w:color w:val="005071"/>
          <w:szCs w:val="34"/>
        </w:rPr>
        <w:t>2. Material</w:t>
      </w:r>
    </w:p>
    <w:tbl>
      <w:tblPr>
        <w:tblW w:w="10480" w:type="dxa"/>
        <w:jc w:val="center"/>
        <w:tblLayout w:type="fixed"/>
        <w:tblLook w:val="04A0" w:firstRow="1" w:lastRow="0" w:firstColumn="1" w:lastColumn="0" w:noHBand="0" w:noVBand="1"/>
      </w:tblPr>
      <w:tblGrid>
        <w:gridCol w:w="1833"/>
        <w:gridCol w:w="8647"/>
      </w:tblGrid>
      <w:tr w:rsidR="00F47E0D" w:rsidRPr="000D7834" w14:paraId="552CF8D2" w14:textId="77777777" w:rsidTr="00552EF6">
        <w:trPr>
          <w:jc w:val="center"/>
        </w:trPr>
        <w:tc>
          <w:tcPr>
            <w:tcW w:w="1833" w:type="dxa"/>
            <w:tcBorders>
              <w:top w:val="single" w:sz="8" w:space="0" w:color="D6E0E5"/>
              <w:left w:val="single" w:sz="8" w:space="0" w:color="D6E0E5"/>
              <w:bottom w:val="single" w:sz="8" w:space="0" w:color="D6E0E5"/>
              <w:right w:val="single" w:sz="8" w:space="0" w:color="D6E0E5"/>
            </w:tcBorders>
            <w:shd w:val="clear" w:color="auto" w:fill="005071"/>
            <w:tcMar>
              <w:top w:w="55" w:type="dxa"/>
              <w:left w:w="90" w:type="dxa"/>
              <w:bottom w:w="55" w:type="dxa"/>
              <w:right w:w="90" w:type="dxa"/>
            </w:tcMar>
          </w:tcPr>
          <w:p w14:paraId="78710285" w14:textId="77777777" w:rsidR="00F47E0D" w:rsidRPr="000D7834" w:rsidRDefault="00097FFD">
            <w:pPr>
              <w:spacing w:after="0"/>
              <w:rPr>
                <w:rFonts w:ascii="Arial" w:hAnsi="Arial" w:cs="Arial"/>
                <w:szCs w:val="20"/>
              </w:rPr>
            </w:pPr>
            <w:r w:rsidRPr="000D7834">
              <w:rPr>
                <w:rFonts w:ascii="Arial" w:hAnsi="Arial" w:cs="Arial"/>
                <w:b/>
                <w:color w:val="FFFFFF"/>
                <w:szCs w:val="20"/>
              </w:rPr>
              <w:t>Station</w:t>
            </w:r>
          </w:p>
        </w:tc>
        <w:tc>
          <w:tcPr>
            <w:tcW w:w="8647" w:type="dxa"/>
            <w:tcBorders>
              <w:top w:val="single" w:sz="8" w:space="0" w:color="D6E0E5"/>
              <w:left w:val="single" w:sz="8" w:space="0" w:color="D6E0E5"/>
              <w:bottom w:val="single" w:sz="8" w:space="0" w:color="D6E0E5"/>
              <w:right w:val="single" w:sz="8" w:space="0" w:color="D6E0E5"/>
            </w:tcBorders>
            <w:shd w:val="clear" w:color="auto" w:fill="005071"/>
            <w:tcMar>
              <w:top w:w="55" w:type="dxa"/>
              <w:left w:w="90" w:type="dxa"/>
              <w:bottom w:w="55" w:type="dxa"/>
              <w:right w:w="90" w:type="dxa"/>
            </w:tcMar>
          </w:tcPr>
          <w:p w14:paraId="227A9EDB" w14:textId="77777777" w:rsidR="00F47E0D" w:rsidRPr="000D7834" w:rsidRDefault="00097FFD">
            <w:pPr>
              <w:spacing w:after="0"/>
              <w:rPr>
                <w:rFonts w:ascii="Arial" w:hAnsi="Arial" w:cs="Arial"/>
                <w:szCs w:val="20"/>
              </w:rPr>
            </w:pPr>
            <w:proofErr w:type="spellStart"/>
            <w:r w:rsidRPr="000D7834">
              <w:rPr>
                <w:rFonts w:ascii="Arial" w:hAnsi="Arial" w:cs="Arial"/>
                <w:b/>
                <w:color w:val="FFFFFF"/>
                <w:szCs w:val="20"/>
              </w:rPr>
              <w:t>Benötigtes</w:t>
            </w:r>
            <w:proofErr w:type="spellEnd"/>
            <w:r w:rsidRPr="000D7834">
              <w:rPr>
                <w:rFonts w:ascii="Arial" w:hAnsi="Arial" w:cs="Arial"/>
                <w:b/>
                <w:color w:val="FFFFFF"/>
                <w:szCs w:val="20"/>
              </w:rPr>
              <w:t xml:space="preserve"> Material</w:t>
            </w:r>
          </w:p>
        </w:tc>
      </w:tr>
      <w:tr w:rsidR="00F47E0D" w:rsidRPr="000D7834" w14:paraId="1AF18016" w14:textId="77777777" w:rsidTr="003C10A3">
        <w:trPr>
          <w:jc w:val="center"/>
        </w:trPr>
        <w:tc>
          <w:tcPr>
            <w:tcW w:w="1833" w:type="dxa"/>
            <w:tcBorders>
              <w:top w:val="single" w:sz="8" w:space="0" w:color="D6E0E5"/>
              <w:left w:val="single" w:sz="8" w:space="0" w:color="D6E0E5"/>
              <w:bottom w:val="single" w:sz="8" w:space="0" w:color="D6E0E5"/>
              <w:right w:val="single" w:sz="8" w:space="0" w:color="D6E0E5"/>
            </w:tcBorders>
            <w:shd w:val="clear" w:color="auto" w:fill="DFF2FD"/>
            <w:tcMar>
              <w:top w:w="55" w:type="dxa"/>
              <w:left w:w="90" w:type="dxa"/>
              <w:bottom w:w="55" w:type="dxa"/>
              <w:right w:w="90" w:type="dxa"/>
            </w:tcMar>
          </w:tcPr>
          <w:p w14:paraId="39527225" w14:textId="77777777" w:rsidR="00F47E0D" w:rsidRPr="000D7834" w:rsidRDefault="00097FFD">
            <w:pPr>
              <w:spacing w:after="0"/>
              <w:rPr>
                <w:rFonts w:ascii="Arial" w:hAnsi="Arial" w:cs="Arial"/>
                <w:szCs w:val="20"/>
              </w:rPr>
            </w:pPr>
            <w:r w:rsidRPr="000D7834">
              <w:rPr>
                <w:rFonts w:ascii="Arial" w:hAnsi="Arial" w:cs="Arial"/>
                <w:b/>
                <w:szCs w:val="20"/>
              </w:rPr>
              <w:t xml:space="preserve">Für alle </w:t>
            </w:r>
            <w:proofErr w:type="spellStart"/>
            <w:r w:rsidRPr="000D7834">
              <w:rPr>
                <w:rFonts w:ascii="Arial" w:hAnsi="Arial" w:cs="Arial"/>
                <w:b/>
                <w:szCs w:val="20"/>
              </w:rPr>
              <w:t>Stationen</w:t>
            </w:r>
            <w:proofErr w:type="spellEnd"/>
          </w:p>
        </w:tc>
        <w:tc>
          <w:tcPr>
            <w:tcW w:w="8647" w:type="dxa"/>
            <w:tcBorders>
              <w:top w:val="single" w:sz="8" w:space="0" w:color="D6E0E5"/>
              <w:left w:val="single" w:sz="8" w:space="0" w:color="D6E0E5"/>
              <w:bottom w:val="single" w:sz="8" w:space="0" w:color="D6E0E5"/>
              <w:right w:val="single" w:sz="8" w:space="0" w:color="D6E0E5"/>
            </w:tcBorders>
            <w:shd w:val="clear" w:color="auto" w:fill="FFFFFF"/>
            <w:tcMar>
              <w:top w:w="55" w:type="dxa"/>
              <w:left w:w="90" w:type="dxa"/>
              <w:bottom w:w="55" w:type="dxa"/>
              <w:right w:w="90" w:type="dxa"/>
            </w:tcMar>
          </w:tcPr>
          <w:p w14:paraId="2AF1D7D3" w14:textId="6B8D2A5C" w:rsidR="00F47E0D" w:rsidRPr="00EF6874" w:rsidRDefault="00097FFD">
            <w:pPr>
              <w:spacing w:after="0"/>
              <w:rPr>
                <w:rFonts w:ascii="Arial" w:hAnsi="Arial" w:cs="Arial"/>
                <w:color w:val="auto"/>
                <w:szCs w:val="20"/>
              </w:rPr>
            </w:pPr>
            <w:r w:rsidRPr="00EF6874">
              <w:rPr>
                <w:rFonts w:ascii="Arial" w:hAnsi="Arial" w:cs="Arial"/>
                <w:color w:val="auto"/>
                <w:szCs w:val="20"/>
                <w:lang w:val="de-DE"/>
              </w:rPr>
              <w:t xml:space="preserve">Fitnesspass </w:t>
            </w:r>
            <w:r w:rsidR="008518CD" w:rsidRPr="00EF6874">
              <w:rPr>
                <w:rFonts w:ascii="Arial" w:hAnsi="Arial" w:cs="Arial"/>
                <w:color w:val="auto"/>
                <w:szCs w:val="20"/>
                <w:lang w:val="de-DE"/>
              </w:rPr>
              <w:t>für alle Schülerinnen und Schüler</w:t>
            </w:r>
            <w:r w:rsidR="00635AE8" w:rsidRPr="00EF6874">
              <w:rPr>
                <w:rFonts w:ascii="Arial" w:hAnsi="Arial" w:cs="Arial"/>
                <w:color w:val="auto"/>
                <w:szCs w:val="20"/>
                <w:lang w:val="de-DE"/>
              </w:rPr>
              <w:t xml:space="preserve">, </w:t>
            </w:r>
            <w:r w:rsidRPr="00EF6874">
              <w:rPr>
                <w:rFonts w:ascii="Arial" w:hAnsi="Arial" w:cs="Arial"/>
                <w:color w:val="auto"/>
                <w:szCs w:val="20"/>
                <w:lang w:val="de-DE"/>
              </w:rPr>
              <w:t>Stifte</w:t>
            </w:r>
            <w:r w:rsidR="00635AE8" w:rsidRPr="00EF6874">
              <w:rPr>
                <w:rFonts w:ascii="Arial" w:hAnsi="Arial" w:cs="Arial"/>
                <w:color w:val="auto"/>
                <w:szCs w:val="20"/>
                <w:lang w:val="de-DE"/>
              </w:rPr>
              <w:t>,</w:t>
            </w:r>
            <w:r w:rsidRPr="00EF6874">
              <w:rPr>
                <w:rFonts w:ascii="Arial" w:hAnsi="Arial" w:cs="Arial"/>
                <w:color w:val="auto"/>
                <w:szCs w:val="20"/>
                <w:lang w:val="de-DE"/>
              </w:rPr>
              <w:t xml:space="preserve"> ggf. </w:t>
            </w:r>
            <w:r w:rsidRPr="00EF6874">
              <w:rPr>
                <w:rFonts w:ascii="Arial" w:hAnsi="Arial" w:cs="Arial"/>
                <w:color w:val="auto"/>
                <w:szCs w:val="20"/>
              </w:rPr>
              <w:t>Timer</w:t>
            </w:r>
          </w:p>
        </w:tc>
      </w:tr>
      <w:tr w:rsidR="00F47E0D" w:rsidRPr="000D7834" w14:paraId="3AC4688C" w14:textId="77777777" w:rsidTr="003C10A3">
        <w:trPr>
          <w:jc w:val="center"/>
        </w:trPr>
        <w:tc>
          <w:tcPr>
            <w:tcW w:w="1833" w:type="dxa"/>
            <w:tcBorders>
              <w:top w:val="single" w:sz="8" w:space="0" w:color="D6E0E5"/>
              <w:left w:val="single" w:sz="8" w:space="0" w:color="D6E0E5"/>
              <w:bottom w:val="single" w:sz="8" w:space="0" w:color="D6E0E5"/>
              <w:right w:val="single" w:sz="8" w:space="0" w:color="D6E0E5"/>
            </w:tcBorders>
            <w:shd w:val="clear" w:color="auto" w:fill="DFF2FD"/>
            <w:tcMar>
              <w:top w:w="55" w:type="dxa"/>
              <w:left w:w="90" w:type="dxa"/>
              <w:bottom w:w="55" w:type="dxa"/>
              <w:right w:w="90" w:type="dxa"/>
            </w:tcMar>
          </w:tcPr>
          <w:p w14:paraId="3DCB9BF1" w14:textId="77777777" w:rsidR="00F47E0D" w:rsidRPr="000D7834" w:rsidRDefault="00097FFD">
            <w:pPr>
              <w:spacing w:after="0"/>
              <w:rPr>
                <w:rFonts w:ascii="Arial" w:hAnsi="Arial" w:cs="Arial"/>
                <w:szCs w:val="20"/>
              </w:rPr>
            </w:pPr>
            <w:r w:rsidRPr="000D7834">
              <w:rPr>
                <w:rFonts w:ascii="Arial" w:hAnsi="Arial" w:cs="Arial"/>
                <w:b/>
                <w:szCs w:val="20"/>
              </w:rPr>
              <w:t>Station 1</w:t>
            </w:r>
          </w:p>
        </w:tc>
        <w:tc>
          <w:tcPr>
            <w:tcW w:w="8647" w:type="dxa"/>
            <w:tcBorders>
              <w:top w:val="single" w:sz="8" w:space="0" w:color="D6E0E5"/>
              <w:left w:val="single" w:sz="8" w:space="0" w:color="D6E0E5"/>
              <w:bottom w:val="single" w:sz="8" w:space="0" w:color="D6E0E5"/>
              <w:right w:val="single" w:sz="8" w:space="0" w:color="D6E0E5"/>
            </w:tcBorders>
            <w:shd w:val="clear" w:color="auto" w:fill="FFFFFF"/>
            <w:tcMar>
              <w:top w:w="55" w:type="dxa"/>
              <w:left w:w="90" w:type="dxa"/>
              <w:bottom w:w="55" w:type="dxa"/>
              <w:right w:w="90" w:type="dxa"/>
            </w:tcMar>
          </w:tcPr>
          <w:p w14:paraId="472A3F1F" w14:textId="77A3BEE7" w:rsidR="00F47E0D" w:rsidRPr="00EF6874" w:rsidRDefault="00097FFD">
            <w:pPr>
              <w:spacing w:after="0"/>
              <w:rPr>
                <w:rFonts w:ascii="Arial" w:hAnsi="Arial" w:cs="Arial"/>
                <w:color w:val="auto"/>
                <w:szCs w:val="20"/>
              </w:rPr>
            </w:pPr>
            <w:r w:rsidRPr="00EF6874">
              <w:rPr>
                <w:rFonts w:ascii="Arial" w:hAnsi="Arial" w:cs="Arial"/>
                <w:color w:val="auto"/>
                <w:szCs w:val="20"/>
                <w:lang w:val="de-DE"/>
              </w:rPr>
              <w:t>Silbenkarten in Form von Gewichtsscheiben</w:t>
            </w:r>
            <w:r w:rsidR="00635AE8" w:rsidRPr="00EF6874">
              <w:rPr>
                <w:rFonts w:ascii="Arial" w:hAnsi="Arial" w:cs="Arial"/>
                <w:color w:val="auto"/>
                <w:szCs w:val="20"/>
                <w:lang w:val="de-DE"/>
              </w:rPr>
              <w:t>,</w:t>
            </w:r>
            <w:r w:rsidRPr="00EF6874">
              <w:rPr>
                <w:rFonts w:ascii="Arial" w:hAnsi="Arial" w:cs="Arial"/>
                <w:color w:val="auto"/>
                <w:szCs w:val="20"/>
                <w:lang w:val="de-DE"/>
              </w:rPr>
              <w:t xml:space="preserve"> Tisch</w:t>
            </w:r>
            <w:r w:rsidR="00635AE8" w:rsidRPr="00EF6874">
              <w:rPr>
                <w:rFonts w:ascii="Arial" w:hAnsi="Arial" w:cs="Arial"/>
                <w:color w:val="auto"/>
                <w:szCs w:val="20"/>
                <w:lang w:val="de-DE"/>
              </w:rPr>
              <w:t>,</w:t>
            </w:r>
            <w:r w:rsidRPr="00EF6874">
              <w:rPr>
                <w:rFonts w:ascii="Arial" w:hAnsi="Arial" w:cs="Arial"/>
                <w:color w:val="auto"/>
                <w:szCs w:val="20"/>
                <w:lang w:val="de-DE"/>
              </w:rPr>
              <w:t xml:space="preserve"> ggf. </w:t>
            </w:r>
            <w:proofErr w:type="spellStart"/>
            <w:r w:rsidRPr="00EF6874">
              <w:rPr>
                <w:rFonts w:ascii="Arial" w:hAnsi="Arial" w:cs="Arial"/>
                <w:color w:val="auto"/>
                <w:szCs w:val="20"/>
              </w:rPr>
              <w:t>Klebeband</w:t>
            </w:r>
            <w:proofErr w:type="spellEnd"/>
            <w:r w:rsidRPr="00EF6874">
              <w:rPr>
                <w:rFonts w:ascii="Arial" w:hAnsi="Arial" w:cs="Arial"/>
                <w:color w:val="auto"/>
                <w:szCs w:val="20"/>
              </w:rPr>
              <w:t xml:space="preserve">/Schale </w:t>
            </w:r>
            <w:proofErr w:type="spellStart"/>
            <w:r w:rsidRPr="00EF6874">
              <w:rPr>
                <w:rFonts w:ascii="Arial" w:hAnsi="Arial" w:cs="Arial"/>
                <w:color w:val="auto"/>
                <w:szCs w:val="20"/>
              </w:rPr>
              <w:t>als</w:t>
            </w:r>
            <w:proofErr w:type="spellEnd"/>
            <w:r w:rsidRPr="00EF6874">
              <w:rPr>
                <w:rFonts w:ascii="Arial" w:hAnsi="Arial" w:cs="Arial"/>
                <w:color w:val="auto"/>
                <w:szCs w:val="20"/>
              </w:rPr>
              <w:t xml:space="preserve"> </w:t>
            </w:r>
            <w:proofErr w:type="spellStart"/>
            <w:r w:rsidRPr="00EF6874">
              <w:rPr>
                <w:rFonts w:ascii="Arial" w:hAnsi="Arial" w:cs="Arial"/>
                <w:color w:val="auto"/>
                <w:szCs w:val="20"/>
              </w:rPr>
              <w:t>Ablage</w:t>
            </w:r>
            <w:proofErr w:type="spellEnd"/>
          </w:p>
        </w:tc>
      </w:tr>
      <w:tr w:rsidR="00F47E0D" w:rsidRPr="000D7834" w14:paraId="17B8678C" w14:textId="77777777" w:rsidTr="003C10A3">
        <w:trPr>
          <w:jc w:val="center"/>
        </w:trPr>
        <w:tc>
          <w:tcPr>
            <w:tcW w:w="1833" w:type="dxa"/>
            <w:tcBorders>
              <w:top w:val="single" w:sz="8" w:space="0" w:color="D6E0E5"/>
              <w:left w:val="single" w:sz="8" w:space="0" w:color="D6E0E5"/>
              <w:bottom w:val="single" w:sz="8" w:space="0" w:color="D6E0E5"/>
              <w:right w:val="single" w:sz="8" w:space="0" w:color="D6E0E5"/>
            </w:tcBorders>
            <w:shd w:val="clear" w:color="auto" w:fill="DFF2FD"/>
            <w:tcMar>
              <w:top w:w="55" w:type="dxa"/>
              <w:left w:w="90" w:type="dxa"/>
              <w:bottom w:w="55" w:type="dxa"/>
              <w:right w:w="90" w:type="dxa"/>
            </w:tcMar>
          </w:tcPr>
          <w:p w14:paraId="1BEB85FF" w14:textId="77777777" w:rsidR="00F47E0D" w:rsidRPr="000D7834" w:rsidRDefault="00097FFD">
            <w:pPr>
              <w:spacing w:after="0"/>
              <w:rPr>
                <w:rFonts w:ascii="Arial" w:hAnsi="Arial" w:cs="Arial"/>
                <w:szCs w:val="20"/>
              </w:rPr>
            </w:pPr>
            <w:r w:rsidRPr="000D7834">
              <w:rPr>
                <w:rFonts w:ascii="Arial" w:hAnsi="Arial" w:cs="Arial"/>
                <w:b/>
                <w:szCs w:val="20"/>
              </w:rPr>
              <w:t>Station 2</w:t>
            </w:r>
          </w:p>
        </w:tc>
        <w:tc>
          <w:tcPr>
            <w:tcW w:w="8647" w:type="dxa"/>
            <w:tcBorders>
              <w:top w:val="single" w:sz="8" w:space="0" w:color="D6E0E5"/>
              <w:left w:val="single" w:sz="8" w:space="0" w:color="D6E0E5"/>
              <w:bottom w:val="single" w:sz="8" w:space="0" w:color="D6E0E5"/>
              <w:right w:val="single" w:sz="8" w:space="0" w:color="D6E0E5"/>
            </w:tcBorders>
            <w:shd w:val="clear" w:color="auto" w:fill="FFFFFF"/>
            <w:tcMar>
              <w:top w:w="55" w:type="dxa"/>
              <w:left w:w="90" w:type="dxa"/>
              <w:bottom w:w="55" w:type="dxa"/>
              <w:right w:w="90" w:type="dxa"/>
            </w:tcMar>
          </w:tcPr>
          <w:p w14:paraId="358057E3" w14:textId="4B9C8528" w:rsidR="00F47E0D" w:rsidRPr="00EF6874" w:rsidRDefault="00097FFD">
            <w:pPr>
              <w:spacing w:after="0"/>
              <w:rPr>
                <w:rFonts w:ascii="Arial" w:hAnsi="Arial" w:cs="Arial"/>
                <w:color w:val="auto"/>
                <w:szCs w:val="20"/>
                <w:lang w:val="de-DE"/>
              </w:rPr>
            </w:pPr>
            <w:r w:rsidRPr="00EF6874">
              <w:rPr>
                <w:rFonts w:ascii="Arial" w:hAnsi="Arial" w:cs="Arial"/>
                <w:color w:val="auto"/>
                <w:szCs w:val="20"/>
                <w:lang w:val="de-DE"/>
              </w:rPr>
              <w:t>Laufstrecke im Raum</w:t>
            </w:r>
            <w:r w:rsidR="00635AE8" w:rsidRPr="00EF6874">
              <w:rPr>
                <w:rFonts w:ascii="Arial" w:hAnsi="Arial" w:cs="Arial"/>
                <w:color w:val="auto"/>
                <w:szCs w:val="20"/>
                <w:lang w:val="de-DE"/>
              </w:rPr>
              <w:t>,</w:t>
            </w:r>
            <w:r w:rsidRPr="00EF6874">
              <w:rPr>
                <w:rFonts w:ascii="Arial" w:hAnsi="Arial" w:cs="Arial"/>
                <w:color w:val="auto"/>
                <w:szCs w:val="20"/>
                <w:lang w:val="de-DE"/>
              </w:rPr>
              <w:t xml:space="preserve"> Markierungen für Start und Ende</w:t>
            </w:r>
            <w:r w:rsidR="00635AE8" w:rsidRPr="00EF6874">
              <w:rPr>
                <w:rFonts w:ascii="Arial" w:hAnsi="Arial" w:cs="Arial"/>
                <w:color w:val="auto"/>
                <w:szCs w:val="20"/>
                <w:lang w:val="de-DE"/>
              </w:rPr>
              <w:t>,</w:t>
            </w:r>
            <w:r w:rsidRPr="00EF6874">
              <w:rPr>
                <w:rFonts w:ascii="Arial" w:hAnsi="Arial" w:cs="Arial"/>
                <w:color w:val="auto"/>
                <w:szCs w:val="20"/>
                <w:lang w:val="de-DE"/>
              </w:rPr>
              <w:t xml:space="preserve"> Lückentext</w:t>
            </w:r>
          </w:p>
        </w:tc>
      </w:tr>
      <w:tr w:rsidR="00F47E0D" w:rsidRPr="000D7834" w14:paraId="01304A12" w14:textId="77777777" w:rsidTr="003C10A3">
        <w:trPr>
          <w:jc w:val="center"/>
        </w:trPr>
        <w:tc>
          <w:tcPr>
            <w:tcW w:w="1833" w:type="dxa"/>
            <w:tcBorders>
              <w:top w:val="single" w:sz="8" w:space="0" w:color="D6E0E5"/>
              <w:left w:val="single" w:sz="8" w:space="0" w:color="D6E0E5"/>
              <w:bottom w:val="single" w:sz="8" w:space="0" w:color="D6E0E5"/>
              <w:right w:val="single" w:sz="8" w:space="0" w:color="D6E0E5"/>
            </w:tcBorders>
            <w:shd w:val="clear" w:color="auto" w:fill="DFF2FD"/>
            <w:tcMar>
              <w:top w:w="55" w:type="dxa"/>
              <w:left w:w="90" w:type="dxa"/>
              <w:bottom w:w="55" w:type="dxa"/>
              <w:right w:w="90" w:type="dxa"/>
            </w:tcMar>
          </w:tcPr>
          <w:p w14:paraId="186935A9" w14:textId="77777777" w:rsidR="00F47E0D" w:rsidRPr="000D7834" w:rsidRDefault="00097FFD">
            <w:pPr>
              <w:spacing w:after="0"/>
              <w:rPr>
                <w:rFonts w:ascii="Arial" w:hAnsi="Arial" w:cs="Arial"/>
                <w:szCs w:val="20"/>
              </w:rPr>
            </w:pPr>
            <w:r w:rsidRPr="000D7834">
              <w:rPr>
                <w:rFonts w:ascii="Arial" w:hAnsi="Arial" w:cs="Arial"/>
                <w:b/>
                <w:szCs w:val="20"/>
              </w:rPr>
              <w:t>Station 3</w:t>
            </w:r>
          </w:p>
        </w:tc>
        <w:tc>
          <w:tcPr>
            <w:tcW w:w="8647" w:type="dxa"/>
            <w:tcBorders>
              <w:top w:val="single" w:sz="8" w:space="0" w:color="D6E0E5"/>
              <w:left w:val="single" w:sz="8" w:space="0" w:color="D6E0E5"/>
              <w:bottom w:val="single" w:sz="8" w:space="0" w:color="D6E0E5"/>
              <w:right w:val="single" w:sz="8" w:space="0" w:color="D6E0E5"/>
            </w:tcBorders>
            <w:shd w:val="clear" w:color="auto" w:fill="FFFFFF"/>
            <w:tcMar>
              <w:top w:w="55" w:type="dxa"/>
              <w:left w:w="90" w:type="dxa"/>
              <w:bottom w:w="55" w:type="dxa"/>
              <w:right w:w="90" w:type="dxa"/>
            </w:tcMar>
          </w:tcPr>
          <w:p w14:paraId="173C5908" w14:textId="60F01D16" w:rsidR="00F47E0D" w:rsidRPr="00EF6874" w:rsidRDefault="00097FFD">
            <w:pPr>
              <w:spacing w:after="0"/>
              <w:rPr>
                <w:rFonts w:ascii="Arial" w:hAnsi="Arial" w:cs="Arial"/>
                <w:color w:val="auto"/>
                <w:szCs w:val="20"/>
                <w:lang w:val="de-DE"/>
              </w:rPr>
            </w:pPr>
            <w:r w:rsidRPr="00EF6874">
              <w:rPr>
                <w:rFonts w:ascii="Arial" w:hAnsi="Arial" w:cs="Arial"/>
                <w:color w:val="auto"/>
                <w:szCs w:val="20"/>
                <w:lang w:val="de-DE"/>
              </w:rPr>
              <w:t>Fehlertext in einiger Entfernung vom Arbeitstisch</w:t>
            </w:r>
            <w:r w:rsidR="007869DB" w:rsidRPr="00EF6874">
              <w:rPr>
                <w:rFonts w:ascii="Arial" w:hAnsi="Arial" w:cs="Arial"/>
                <w:color w:val="auto"/>
                <w:szCs w:val="20"/>
                <w:lang w:val="de-DE"/>
              </w:rPr>
              <w:t>, z. B.</w:t>
            </w:r>
            <w:r w:rsidRPr="00EF6874">
              <w:rPr>
                <w:rFonts w:ascii="Arial" w:hAnsi="Arial" w:cs="Arial"/>
                <w:color w:val="auto"/>
                <w:szCs w:val="20"/>
                <w:lang w:val="de-DE"/>
              </w:rPr>
              <w:t xml:space="preserve"> gut sichtbarer Ausdruck oder Plakat</w:t>
            </w:r>
          </w:p>
        </w:tc>
      </w:tr>
      <w:tr w:rsidR="00F47E0D" w:rsidRPr="000D7834" w14:paraId="1AB667C3" w14:textId="77777777" w:rsidTr="003C10A3">
        <w:trPr>
          <w:jc w:val="center"/>
        </w:trPr>
        <w:tc>
          <w:tcPr>
            <w:tcW w:w="1833" w:type="dxa"/>
            <w:tcBorders>
              <w:top w:val="single" w:sz="8" w:space="0" w:color="D6E0E5"/>
              <w:left w:val="single" w:sz="8" w:space="0" w:color="D6E0E5"/>
              <w:bottom w:val="single" w:sz="8" w:space="0" w:color="D6E0E5"/>
              <w:right w:val="single" w:sz="8" w:space="0" w:color="D6E0E5"/>
            </w:tcBorders>
            <w:shd w:val="clear" w:color="auto" w:fill="DFF2FD"/>
            <w:tcMar>
              <w:top w:w="55" w:type="dxa"/>
              <w:left w:w="90" w:type="dxa"/>
              <w:bottom w:w="55" w:type="dxa"/>
              <w:right w:w="90" w:type="dxa"/>
            </w:tcMar>
          </w:tcPr>
          <w:p w14:paraId="349656ED" w14:textId="77777777" w:rsidR="00F47E0D" w:rsidRPr="000D7834" w:rsidRDefault="00097FFD">
            <w:pPr>
              <w:spacing w:after="0"/>
              <w:rPr>
                <w:rFonts w:ascii="Arial" w:hAnsi="Arial" w:cs="Arial"/>
                <w:szCs w:val="20"/>
              </w:rPr>
            </w:pPr>
            <w:r w:rsidRPr="000D7834">
              <w:rPr>
                <w:rFonts w:ascii="Arial" w:hAnsi="Arial" w:cs="Arial"/>
                <w:b/>
                <w:szCs w:val="20"/>
              </w:rPr>
              <w:t>Station 4</w:t>
            </w:r>
          </w:p>
        </w:tc>
        <w:tc>
          <w:tcPr>
            <w:tcW w:w="8647" w:type="dxa"/>
            <w:tcBorders>
              <w:top w:val="single" w:sz="8" w:space="0" w:color="D6E0E5"/>
              <w:left w:val="single" w:sz="8" w:space="0" w:color="D6E0E5"/>
              <w:bottom w:val="single" w:sz="8" w:space="0" w:color="D6E0E5"/>
              <w:right w:val="single" w:sz="8" w:space="0" w:color="D6E0E5"/>
            </w:tcBorders>
            <w:shd w:val="clear" w:color="auto" w:fill="FFFFFF"/>
            <w:tcMar>
              <w:top w:w="55" w:type="dxa"/>
              <w:left w:w="90" w:type="dxa"/>
              <w:bottom w:w="55" w:type="dxa"/>
              <w:right w:w="90" w:type="dxa"/>
            </w:tcMar>
          </w:tcPr>
          <w:p w14:paraId="06919965" w14:textId="4C4473E0" w:rsidR="00F47E0D" w:rsidRPr="00EF6874" w:rsidRDefault="008518CD">
            <w:pPr>
              <w:spacing w:after="0"/>
              <w:rPr>
                <w:rFonts w:ascii="Arial" w:hAnsi="Arial" w:cs="Arial"/>
                <w:color w:val="auto"/>
                <w:szCs w:val="20"/>
                <w:lang w:val="de-DE"/>
              </w:rPr>
            </w:pPr>
            <w:r w:rsidRPr="00EF6874">
              <w:rPr>
                <w:rFonts w:ascii="Arial" w:hAnsi="Arial" w:cs="Arial"/>
                <w:color w:val="auto"/>
                <w:szCs w:val="20"/>
                <w:lang w:val="de-DE"/>
              </w:rPr>
              <w:t>v</w:t>
            </w:r>
            <w:r w:rsidR="00097FFD" w:rsidRPr="00EF6874">
              <w:rPr>
                <w:rFonts w:ascii="Arial" w:hAnsi="Arial" w:cs="Arial"/>
                <w:color w:val="auto"/>
                <w:szCs w:val="20"/>
                <w:lang w:val="de-DE"/>
              </w:rPr>
              <w:t>orbereitete Wörter auf festem Papier</w:t>
            </w:r>
            <w:r w:rsidR="00635AE8" w:rsidRPr="00EF6874">
              <w:rPr>
                <w:rFonts w:ascii="Arial" w:hAnsi="Arial" w:cs="Arial"/>
                <w:color w:val="auto"/>
                <w:szCs w:val="20"/>
                <w:lang w:val="de-DE"/>
              </w:rPr>
              <w:t>,</w:t>
            </w:r>
            <w:r w:rsidR="00097FFD" w:rsidRPr="00EF6874">
              <w:rPr>
                <w:rFonts w:ascii="Arial" w:hAnsi="Arial" w:cs="Arial"/>
                <w:color w:val="auto"/>
                <w:szCs w:val="20"/>
                <w:lang w:val="de-DE"/>
              </w:rPr>
              <w:t xml:space="preserve"> Scheren</w:t>
            </w:r>
            <w:r w:rsidR="00635AE8" w:rsidRPr="00EF6874">
              <w:rPr>
                <w:rFonts w:ascii="Arial" w:hAnsi="Arial" w:cs="Arial"/>
                <w:color w:val="auto"/>
                <w:szCs w:val="20"/>
                <w:lang w:val="de-DE"/>
              </w:rPr>
              <w:t>,</w:t>
            </w:r>
            <w:r w:rsidR="00097FFD" w:rsidRPr="00EF6874">
              <w:rPr>
                <w:rFonts w:ascii="Arial" w:hAnsi="Arial" w:cs="Arial"/>
                <w:color w:val="auto"/>
                <w:szCs w:val="20"/>
                <w:lang w:val="de-DE"/>
              </w:rPr>
              <w:t xml:space="preserve"> ggf. Markierungen für die spätere Hürdenstrecke</w:t>
            </w:r>
            <w:r w:rsidR="001057CF" w:rsidRPr="00EF6874">
              <w:rPr>
                <w:rFonts w:ascii="Arial" w:hAnsi="Arial" w:cs="Arial"/>
                <w:color w:val="auto"/>
                <w:szCs w:val="20"/>
                <w:lang w:val="de-DE"/>
              </w:rPr>
              <w:t xml:space="preserve"> (Start/Ziel)</w:t>
            </w:r>
          </w:p>
        </w:tc>
      </w:tr>
      <w:tr w:rsidR="00F47E0D" w:rsidRPr="000D7834" w14:paraId="61D7AA2D" w14:textId="77777777" w:rsidTr="003C10A3">
        <w:trPr>
          <w:jc w:val="center"/>
        </w:trPr>
        <w:tc>
          <w:tcPr>
            <w:tcW w:w="1833" w:type="dxa"/>
            <w:tcBorders>
              <w:top w:val="single" w:sz="8" w:space="0" w:color="D6E0E5"/>
              <w:left w:val="single" w:sz="8" w:space="0" w:color="D6E0E5"/>
              <w:bottom w:val="single" w:sz="8" w:space="0" w:color="D6E0E5"/>
              <w:right w:val="single" w:sz="8" w:space="0" w:color="D6E0E5"/>
            </w:tcBorders>
            <w:shd w:val="clear" w:color="auto" w:fill="DFF2FD"/>
            <w:tcMar>
              <w:top w:w="55" w:type="dxa"/>
              <w:left w:w="90" w:type="dxa"/>
              <w:bottom w:w="55" w:type="dxa"/>
              <w:right w:w="90" w:type="dxa"/>
            </w:tcMar>
          </w:tcPr>
          <w:p w14:paraId="62B7582D" w14:textId="77777777" w:rsidR="00F47E0D" w:rsidRPr="000D7834" w:rsidRDefault="00097FFD">
            <w:pPr>
              <w:spacing w:after="0"/>
              <w:rPr>
                <w:rFonts w:ascii="Arial" w:hAnsi="Arial" w:cs="Arial"/>
                <w:szCs w:val="20"/>
              </w:rPr>
            </w:pPr>
            <w:r w:rsidRPr="000D7834">
              <w:rPr>
                <w:rFonts w:ascii="Arial" w:hAnsi="Arial" w:cs="Arial"/>
                <w:b/>
                <w:szCs w:val="20"/>
              </w:rPr>
              <w:t>Station 5</w:t>
            </w:r>
          </w:p>
        </w:tc>
        <w:tc>
          <w:tcPr>
            <w:tcW w:w="8647" w:type="dxa"/>
            <w:tcBorders>
              <w:top w:val="single" w:sz="8" w:space="0" w:color="D6E0E5"/>
              <w:left w:val="single" w:sz="8" w:space="0" w:color="D6E0E5"/>
              <w:bottom w:val="single" w:sz="8" w:space="0" w:color="D6E0E5"/>
              <w:right w:val="single" w:sz="8" w:space="0" w:color="D6E0E5"/>
            </w:tcBorders>
            <w:shd w:val="clear" w:color="auto" w:fill="FFFFFF"/>
            <w:tcMar>
              <w:top w:w="55" w:type="dxa"/>
              <w:left w:w="90" w:type="dxa"/>
              <w:bottom w:w="55" w:type="dxa"/>
              <w:right w:w="90" w:type="dxa"/>
            </w:tcMar>
          </w:tcPr>
          <w:p w14:paraId="2EBE9E9D" w14:textId="166ADA4D" w:rsidR="00F47E0D" w:rsidRPr="00EF6874" w:rsidRDefault="00097FFD">
            <w:pPr>
              <w:spacing w:after="0"/>
              <w:rPr>
                <w:rFonts w:ascii="Arial" w:hAnsi="Arial" w:cs="Arial"/>
                <w:color w:val="auto"/>
                <w:szCs w:val="20"/>
                <w:lang w:val="de-DE"/>
              </w:rPr>
            </w:pPr>
            <w:r w:rsidRPr="00EF6874">
              <w:rPr>
                <w:rFonts w:ascii="Arial" w:hAnsi="Arial" w:cs="Arial"/>
                <w:color w:val="auto"/>
                <w:szCs w:val="20"/>
                <w:lang w:val="de-DE"/>
              </w:rPr>
              <w:t>ausreichend Platz für den Kreis</w:t>
            </w:r>
            <w:r w:rsidR="00635AE8" w:rsidRPr="00EF6874">
              <w:rPr>
                <w:rFonts w:ascii="Arial" w:hAnsi="Arial" w:cs="Arial"/>
                <w:color w:val="auto"/>
                <w:szCs w:val="20"/>
                <w:lang w:val="de-DE"/>
              </w:rPr>
              <w:t>,</w:t>
            </w:r>
            <w:r w:rsidRPr="00EF6874">
              <w:rPr>
                <w:rFonts w:ascii="Arial" w:hAnsi="Arial" w:cs="Arial"/>
                <w:color w:val="auto"/>
                <w:szCs w:val="20"/>
                <w:lang w:val="de-DE"/>
              </w:rPr>
              <w:t xml:space="preserve"> ggf. ein sichtbares Rhythmussignal/Metronom</w:t>
            </w:r>
          </w:p>
        </w:tc>
      </w:tr>
    </w:tbl>
    <w:p w14:paraId="4CAA8FED" w14:textId="77777777" w:rsidR="008518CD" w:rsidRPr="00983E0B" w:rsidRDefault="008518CD" w:rsidP="00983E0B">
      <w:pPr>
        <w:rPr>
          <w:rFonts w:ascii="Arial" w:hAnsi="Arial" w:cs="Arial"/>
        </w:rPr>
      </w:pPr>
    </w:p>
    <w:p w14:paraId="29A86295" w14:textId="77FF8492" w:rsidR="00F47E0D" w:rsidRPr="00C76CE3" w:rsidRDefault="008518CD">
      <w:pPr>
        <w:pStyle w:val="berschrift1"/>
        <w:rPr>
          <w:rFonts w:ascii="Arial" w:hAnsi="Arial" w:cs="Arial"/>
          <w:color w:val="005071"/>
        </w:rPr>
      </w:pPr>
      <w:r w:rsidRPr="00983E0B">
        <w:rPr>
          <w:rFonts w:ascii="Arial" w:hAnsi="Arial" w:cs="Arial"/>
        </w:rPr>
        <w:br w:type="column"/>
      </w:r>
      <w:r w:rsidR="00097FFD" w:rsidRPr="00C76CE3">
        <w:rPr>
          <w:rFonts w:ascii="Arial" w:hAnsi="Arial" w:cs="Arial"/>
          <w:color w:val="005071"/>
        </w:rPr>
        <w:lastRenderedPageBreak/>
        <w:t>3. Stationen</w:t>
      </w:r>
    </w:p>
    <w:tbl>
      <w:tblPr>
        <w:tblW w:w="10205" w:type="dxa"/>
        <w:jc w:val="center"/>
        <w:tblBorders>
          <w:top w:val="single" w:sz="12" w:space="0" w:color="005071"/>
          <w:left w:val="single" w:sz="12" w:space="0" w:color="005071"/>
          <w:bottom w:val="single" w:sz="12" w:space="0" w:color="005071"/>
          <w:right w:val="single" w:sz="12" w:space="0" w:color="005071"/>
          <w:insideH w:val="single" w:sz="12" w:space="0" w:color="005071"/>
          <w:insideV w:val="single" w:sz="12" w:space="0" w:color="005071"/>
        </w:tblBorders>
        <w:tblLayout w:type="fixed"/>
        <w:tblLook w:val="04A0" w:firstRow="1" w:lastRow="0" w:firstColumn="1" w:lastColumn="0" w:noHBand="0" w:noVBand="1"/>
      </w:tblPr>
      <w:tblGrid>
        <w:gridCol w:w="2268"/>
        <w:gridCol w:w="7937"/>
      </w:tblGrid>
      <w:tr w:rsidR="00F47E0D" w:rsidRPr="000D7834" w14:paraId="742E0E35" w14:textId="77777777" w:rsidTr="00D64280">
        <w:trPr>
          <w:jc w:val="center"/>
        </w:trPr>
        <w:tc>
          <w:tcPr>
            <w:tcW w:w="2268" w:type="dxa"/>
            <w:shd w:val="clear" w:color="auto" w:fill="005071"/>
            <w:tcMar>
              <w:top w:w="120" w:type="dxa"/>
              <w:left w:w="100" w:type="dxa"/>
              <w:bottom w:w="120" w:type="dxa"/>
              <w:right w:w="100" w:type="dxa"/>
            </w:tcMar>
          </w:tcPr>
          <w:p w14:paraId="42E3007D" w14:textId="77777777" w:rsidR="00A43322" w:rsidRPr="00EF6874" w:rsidRDefault="00A43322" w:rsidP="00A43322">
            <w:pPr>
              <w:jc w:val="center"/>
              <w:rPr>
                <w:rFonts w:ascii="Arial" w:hAnsi="Arial" w:cs="Arial"/>
                <w:b/>
                <w:color w:val="FFFFFF"/>
                <w:sz w:val="2"/>
                <w:szCs w:val="2"/>
              </w:rPr>
            </w:pPr>
          </w:p>
          <w:p w14:paraId="199694F4" w14:textId="77777777" w:rsidR="00A43322" w:rsidRPr="00EF6874" w:rsidRDefault="00A43322" w:rsidP="00A43322">
            <w:pPr>
              <w:jc w:val="center"/>
              <w:rPr>
                <w:rFonts w:ascii="Arial" w:hAnsi="Arial" w:cs="Arial"/>
                <w:b/>
                <w:color w:val="FFFFFF"/>
                <w:szCs w:val="20"/>
              </w:rPr>
            </w:pPr>
            <w:r w:rsidRPr="00EF6874">
              <w:rPr>
                <w:rFonts w:ascii="Arial" w:hAnsi="Arial" w:cs="Arial"/>
                <w:b/>
                <w:color w:val="FFFFFF"/>
                <w:szCs w:val="20"/>
              </w:rPr>
              <w:t>STATION</w:t>
            </w:r>
          </w:p>
          <w:p w14:paraId="277B5249" w14:textId="77777777" w:rsidR="003C10A3" w:rsidRPr="000D7834" w:rsidRDefault="003C10A3" w:rsidP="003C10A3">
            <w:pPr>
              <w:jc w:val="center"/>
              <w:rPr>
                <w:rFonts w:ascii="Arial" w:hAnsi="Arial" w:cs="Arial"/>
              </w:rPr>
            </w:pPr>
            <w:r w:rsidRPr="000D7834">
              <w:rPr>
                <w:rFonts w:ascii="Arial" w:hAnsi="Arial" w:cs="Arial"/>
                <w:b/>
                <w:color w:val="FFFFFF"/>
                <w:sz w:val="40"/>
              </w:rPr>
              <w:t>1</w:t>
            </w:r>
          </w:p>
          <w:p w14:paraId="4E372051" w14:textId="77777777" w:rsidR="003C10A3" w:rsidRPr="000D7834" w:rsidRDefault="003C10A3">
            <w:pPr>
              <w:jc w:val="center"/>
              <w:rPr>
                <w:rFonts w:ascii="Arial" w:hAnsi="Arial" w:cs="Arial"/>
              </w:rPr>
            </w:pPr>
          </w:p>
        </w:tc>
        <w:tc>
          <w:tcPr>
            <w:tcW w:w="7937" w:type="dxa"/>
            <w:shd w:val="clear" w:color="auto" w:fill="DFF2FD"/>
            <w:tcMar>
              <w:top w:w="120" w:type="dxa"/>
              <w:left w:w="180" w:type="dxa"/>
              <w:bottom w:w="120" w:type="dxa"/>
              <w:right w:w="180" w:type="dxa"/>
            </w:tcMar>
          </w:tcPr>
          <w:p w14:paraId="33DF9540" w14:textId="77777777" w:rsidR="00F47E0D" w:rsidRPr="00EF6874" w:rsidRDefault="00097FFD">
            <w:pPr>
              <w:rPr>
                <w:rFonts w:ascii="Arial" w:hAnsi="Arial" w:cs="Arial"/>
                <w:color w:val="005071"/>
                <w:lang w:val="de-DE"/>
              </w:rPr>
            </w:pPr>
            <w:r w:rsidRPr="00EF6874">
              <w:rPr>
                <w:rFonts w:ascii="Arial" w:hAnsi="Arial" w:cs="Arial"/>
                <w:b/>
                <w:color w:val="005071"/>
                <w:sz w:val="30"/>
                <w:lang w:val="de-DE"/>
              </w:rPr>
              <w:t>Hantelbank – Wörter stemmen</w:t>
            </w:r>
          </w:p>
          <w:p w14:paraId="236D7937" w14:textId="77777777" w:rsidR="00F47E0D" w:rsidRPr="00EF6874" w:rsidRDefault="00097FFD">
            <w:pPr>
              <w:rPr>
                <w:rFonts w:ascii="Arial" w:hAnsi="Arial" w:cs="Arial"/>
                <w:color w:val="005071"/>
                <w:lang w:val="de-DE"/>
              </w:rPr>
            </w:pPr>
            <w:r w:rsidRPr="00EF6874">
              <w:rPr>
                <w:rFonts w:ascii="Arial" w:hAnsi="Arial" w:cs="Arial"/>
                <w:b/>
                <w:color w:val="005071"/>
                <w:sz w:val="18"/>
                <w:lang w:val="de-DE"/>
              </w:rPr>
              <w:t>Silben zusammensetzen</w:t>
            </w:r>
          </w:p>
          <w:p w14:paraId="39CFF8F7" w14:textId="77777777" w:rsidR="00F47E0D" w:rsidRPr="00EF6874" w:rsidRDefault="00097FFD">
            <w:pPr>
              <w:rPr>
                <w:rFonts w:ascii="Arial" w:hAnsi="Arial" w:cs="Arial"/>
                <w:color w:val="auto"/>
                <w:lang w:val="de-DE"/>
              </w:rPr>
            </w:pPr>
            <w:r w:rsidRPr="00EF6874">
              <w:rPr>
                <w:rFonts w:ascii="Arial" w:hAnsi="Arial" w:cs="Arial"/>
                <w:b/>
                <w:color w:val="auto"/>
                <w:sz w:val="17"/>
                <w:lang w:val="de-DE"/>
              </w:rPr>
              <w:t xml:space="preserve">Ziel: </w:t>
            </w:r>
            <w:r w:rsidRPr="00EF6874">
              <w:rPr>
                <w:rFonts w:ascii="Arial" w:hAnsi="Arial" w:cs="Arial"/>
                <w:color w:val="auto"/>
                <w:sz w:val="18"/>
                <w:lang w:val="de-DE"/>
              </w:rPr>
              <w:t>Silben zu vollständigen Wörtern zusammensetzen und die Wörter im Fitnesspass sichern.</w:t>
            </w:r>
          </w:p>
          <w:p w14:paraId="7A8EE83B" w14:textId="77777777" w:rsidR="00F47E0D" w:rsidRPr="00EF6874" w:rsidRDefault="00097FFD">
            <w:pPr>
              <w:rPr>
                <w:rFonts w:ascii="Arial" w:hAnsi="Arial" w:cs="Arial"/>
                <w:color w:val="auto"/>
                <w:lang w:val="de-DE"/>
              </w:rPr>
            </w:pPr>
            <w:r w:rsidRPr="00EF6874">
              <w:rPr>
                <w:rFonts w:ascii="Arial" w:hAnsi="Arial" w:cs="Arial"/>
                <w:b/>
                <w:color w:val="auto"/>
                <w:sz w:val="17"/>
                <w:lang w:val="de-DE"/>
              </w:rPr>
              <w:t xml:space="preserve">Vorbereitung: </w:t>
            </w:r>
            <w:r w:rsidRPr="00EF6874">
              <w:rPr>
                <w:rFonts w:ascii="Arial" w:hAnsi="Arial" w:cs="Arial"/>
                <w:color w:val="auto"/>
                <w:sz w:val="18"/>
                <w:lang w:val="de-DE"/>
              </w:rPr>
              <w:t>Mischen Sie die Silbenkarten und legen Sie sie unter einen Tisch. Gestalten Sie die Karten möglichst wie Gewichtsscheiben.</w:t>
            </w:r>
          </w:p>
          <w:p w14:paraId="57700ABB" w14:textId="20F361BA" w:rsidR="00F47E0D" w:rsidRPr="00EF6874" w:rsidRDefault="00097FFD">
            <w:pPr>
              <w:rPr>
                <w:rFonts w:ascii="Arial" w:hAnsi="Arial" w:cs="Arial"/>
                <w:color w:val="auto"/>
                <w:lang w:val="de-DE"/>
              </w:rPr>
            </w:pPr>
            <w:r w:rsidRPr="00EF6874">
              <w:rPr>
                <w:rFonts w:ascii="Arial" w:hAnsi="Arial" w:cs="Arial"/>
                <w:b/>
                <w:color w:val="auto"/>
                <w:sz w:val="17"/>
                <w:lang w:val="de-DE"/>
              </w:rPr>
              <w:t xml:space="preserve">Ablauf: </w:t>
            </w:r>
            <w:r w:rsidRPr="00EF6874">
              <w:rPr>
                <w:rFonts w:ascii="Arial" w:hAnsi="Arial" w:cs="Arial"/>
                <w:color w:val="auto"/>
                <w:sz w:val="18"/>
                <w:lang w:val="de-DE"/>
              </w:rPr>
              <w:t xml:space="preserve">Die Gruppe holt die Karten gemeinsam nach oben. Pro Weg </w:t>
            </w:r>
            <w:r w:rsidR="001057CF" w:rsidRPr="00EF6874">
              <w:rPr>
                <w:rFonts w:ascii="Arial" w:hAnsi="Arial" w:cs="Arial"/>
                <w:color w:val="auto"/>
                <w:sz w:val="18"/>
                <w:lang w:val="de-DE"/>
              </w:rPr>
              <w:t xml:space="preserve">(bücken, Karte aufnehmen, Körper aufrichten, auf den Tisch legen) </w:t>
            </w:r>
            <w:r w:rsidRPr="00EF6874">
              <w:rPr>
                <w:rFonts w:ascii="Arial" w:hAnsi="Arial" w:cs="Arial"/>
                <w:color w:val="auto"/>
                <w:sz w:val="18"/>
                <w:lang w:val="de-DE"/>
              </w:rPr>
              <w:t>dürfen höchstens zwei Karten transportiert werden. Die passenden Silben werden zusammengelegt; anschließend wird das gebildete Wort auf dem Fitnesspass notiert. Die Gruppe bearbeitet die vorgegebene Anzahl an Wörtern. Vor dem Stationswechsel werden alle Silbenkarten wieder unter den Tisch gelegt.</w:t>
            </w:r>
          </w:p>
          <w:p w14:paraId="005885F9" w14:textId="77777777" w:rsidR="00F47E0D" w:rsidRPr="00EF6874" w:rsidRDefault="00097FFD">
            <w:pPr>
              <w:rPr>
                <w:rFonts w:ascii="Arial" w:hAnsi="Arial" w:cs="Arial"/>
                <w:color w:val="auto"/>
                <w:lang w:val="de-DE"/>
              </w:rPr>
            </w:pPr>
            <w:r w:rsidRPr="00EF6874">
              <w:rPr>
                <w:rFonts w:ascii="Arial" w:hAnsi="Arial" w:cs="Arial"/>
                <w:b/>
                <w:color w:val="auto"/>
                <w:sz w:val="17"/>
                <w:lang w:val="de-DE"/>
              </w:rPr>
              <w:t xml:space="preserve">Bewegung: </w:t>
            </w:r>
            <w:r w:rsidRPr="00EF6874">
              <w:rPr>
                <w:rFonts w:ascii="Arial" w:hAnsi="Arial" w:cs="Arial"/>
                <w:color w:val="auto"/>
                <w:sz w:val="18"/>
                <w:lang w:val="de-DE"/>
              </w:rPr>
              <w:t>Die Bewegung dient als Transportweg für die „Gewichtsscheiben“. Dadurch ist die Bewegung unmittelbar Teil der Aufgabe.</w:t>
            </w:r>
          </w:p>
          <w:p w14:paraId="4342C937" w14:textId="0F5B9A75" w:rsidR="00F47E0D" w:rsidRPr="000D7834" w:rsidRDefault="00097FFD">
            <w:pPr>
              <w:rPr>
                <w:rFonts w:ascii="Arial" w:hAnsi="Arial" w:cs="Arial"/>
                <w:sz w:val="18"/>
                <w:lang w:val="de-DE"/>
              </w:rPr>
            </w:pPr>
            <w:r w:rsidRPr="00EF6874">
              <w:rPr>
                <w:rFonts w:ascii="Arial" w:hAnsi="Arial" w:cs="Arial"/>
                <w:b/>
                <w:color w:val="auto"/>
                <w:sz w:val="17"/>
                <w:lang w:val="de-DE"/>
              </w:rPr>
              <w:t xml:space="preserve">Fitnesspass: </w:t>
            </w:r>
            <w:r w:rsidR="007869DB" w:rsidRPr="00EF6874">
              <w:rPr>
                <w:rFonts w:ascii="Arial" w:hAnsi="Arial" w:cs="Arial"/>
                <w:color w:val="auto"/>
                <w:sz w:val="18"/>
                <w:lang w:val="de-DE"/>
              </w:rPr>
              <w:t>Die zusammengesetzten Wörter sollen aufgeschrieben werden, ggf. vorher Anzahl festlegen.</w:t>
            </w:r>
          </w:p>
        </w:tc>
      </w:tr>
    </w:tbl>
    <w:p w14:paraId="25E3EF2E" w14:textId="77777777" w:rsidR="00F47E0D" w:rsidRPr="000D7834" w:rsidRDefault="00F47E0D">
      <w:pPr>
        <w:spacing w:after="60"/>
        <w:rPr>
          <w:rFonts w:ascii="Arial" w:hAnsi="Arial" w:cs="Arial"/>
        </w:rPr>
      </w:pPr>
    </w:p>
    <w:tbl>
      <w:tblPr>
        <w:tblW w:w="0" w:type="auto"/>
        <w:jc w:val="center"/>
        <w:tblBorders>
          <w:top w:val="single" w:sz="12" w:space="0" w:color="005071"/>
          <w:left w:val="single" w:sz="12" w:space="0" w:color="005071"/>
          <w:bottom w:val="single" w:sz="12" w:space="0" w:color="005071"/>
          <w:right w:val="single" w:sz="12" w:space="0" w:color="005071"/>
          <w:insideH w:val="single" w:sz="12" w:space="0" w:color="005071"/>
          <w:insideV w:val="single" w:sz="12" w:space="0" w:color="005071"/>
        </w:tblBorders>
        <w:tblLayout w:type="fixed"/>
        <w:tblLook w:val="04A0" w:firstRow="1" w:lastRow="0" w:firstColumn="1" w:lastColumn="0" w:noHBand="0" w:noVBand="1"/>
      </w:tblPr>
      <w:tblGrid>
        <w:gridCol w:w="2268"/>
        <w:gridCol w:w="7937"/>
      </w:tblGrid>
      <w:tr w:rsidR="00F47E0D" w:rsidRPr="000D7834" w14:paraId="11A7B47A" w14:textId="77777777" w:rsidTr="00D64280">
        <w:trPr>
          <w:jc w:val="center"/>
        </w:trPr>
        <w:tc>
          <w:tcPr>
            <w:tcW w:w="2268" w:type="dxa"/>
            <w:shd w:val="clear" w:color="auto" w:fill="005071"/>
            <w:tcMar>
              <w:top w:w="120" w:type="dxa"/>
              <w:left w:w="100" w:type="dxa"/>
              <w:bottom w:w="120" w:type="dxa"/>
              <w:right w:w="100" w:type="dxa"/>
            </w:tcMar>
          </w:tcPr>
          <w:p w14:paraId="0A13D1F3" w14:textId="77777777" w:rsidR="00A43322" w:rsidRPr="00EF6874" w:rsidRDefault="00A43322" w:rsidP="00A43322">
            <w:pPr>
              <w:jc w:val="center"/>
              <w:rPr>
                <w:rFonts w:ascii="Arial" w:hAnsi="Arial" w:cs="Arial"/>
                <w:b/>
                <w:color w:val="FFFFFF"/>
                <w:sz w:val="2"/>
                <w:szCs w:val="2"/>
              </w:rPr>
            </w:pPr>
          </w:p>
          <w:p w14:paraId="356A1CE3" w14:textId="77777777" w:rsidR="00A43322" w:rsidRPr="00EF6874" w:rsidRDefault="00A43322" w:rsidP="00A43322">
            <w:pPr>
              <w:jc w:val="center"/>
              <w:rPr>
                <w:rFonts w:ascii="Arial" w:hAnsi="Arial" w:cs="Arial"/>
                <w:b/>
                <w:color w:val="FFFFFF"/>
                <w:szCs w:val="20"/>
              </w:rPr>
            </w:pPr>
            <w:r w:rsidRPr="00EF6874">
              <w:rPr>
                <w:rFonts w:ascii="Arial" w:hAnsi="Arial" w:cs="Arial"/>
                <w:b/>
                <w:color w:val="FFFFFF"/>
                <w:szCs w:val="20"/>
              </w:rPr>
              <w:t>STATION</w:t>
            </w:r>
          </w:p>
          <w:p w14:paraId="55D026A4" w14:textId="6FD78194" w:rsidR="003C10A3" w:rsidRPr="000D7834" w:rsidRDefault="003C10A3" w:rsidP="003C10A3">
            <w:pPr>
              <w:jc w:val="center"/>
              <w:rPr>
                <w:rFonts w:ascii="Arial" w:hAnsi="Arial" w:cs="Arial"/>
              </w:rPr>
            </w:pPr>
            <w:r>
              <w:rPr>
                <w:rFonts w:ascii="Arial" w:hAnsi="Arial" w:cs="Arial"/>
                <w:b/>
                <w:color w:val="FFFFFF"/>
                <w:sz w:val="40"/>
              </w:rPr>
              <w:t>2</w:t>
            </w:r>
          </w:p>
          <w:p w14:paraId="378FA409" w14:textId="76B43825" w:rsidR="00F47E0D" w:rsidRPr="000D7834" w:rsidRDefault="00F47E0D">
            <w:pPr>
              <w:jc w:val="center"/>
              <w:rPr>
                <w:rFonts w:ascii="Arial" w:hAnsi="Arial" w:cs="Arial"/>
              </w:rPr>
            </w:pPr>
          </w:p>
        </w:tc>
        <w:tc>
          <w:tcPr>
            <w:tcW w:w="7937" w:type="dxa"/>
            <w:shd w:val="clear" w:color="auto" w:fill="DFF2FD"/>
            <w:tcMar>
              <w:top w:w="120" w:type="dxa"/>
              <w:left w:w="180" w:type="dxa"/>
              <w:bottom w:w="120" w:type="dxa"/>
              <w:right w:w="180" w:type="dxa"/>
            </w:tcMar>
          </w:tcPr>
          <w:p w14:paraId="1C94B115" w14:textId="77777777" w:rsidR="00F47E0D" w:rsidRPr="00EF6874" w:rsidRDefault="00097FFD">
            <w:pPr>
              <w:rPr>
                <w:rFonts w:ascii="Arial" w:hAnsi="Arial" w:cs="Arial"/>
                <w:color w:val="005071"/>
                <w:lang w:val="de-DE"/>
              </w:rPr>
            </w:pPr>
            <w:r w:rsidRPr="00EF6874">
              <w:rPr>
                <w:rFonts w:ascii="Arial" w:hAnsi="Arial" w:cs="Arial"/>
                <w:b/>
                <w:color w:val="005071"/>
                <w:sz w:val="30"/>
                <w:lang w:val="de-DE"/>
              </w:rPr>
              <w:t>Laufband – Rechtschreibung im Takt</w:t>
            </w:r>
          </w:p>
          <w:p w14:paraId="0F5A34DE" w14:textId="77777777" w:rsidR="00F47E0D" w:rsidRPr="00EF6874" w:rsidRDefault="00097FFD">
            <w:pPr>
              <w:rPr>
                <w:rFonts w:ascii="Arial" w:hAnsi="Arial" w:cs="Arial"/>
                <w:color w:val="005071"/>
                <w:lang w:val="de-DE"/>
              </w:rPr>
            </w:pPr>
            <w:r w:rsidRPr="00EF6874">
              <w:rPr>
                <w:rFonts w:ascii="Arial" w:hAnsi="Arial" w:cs="Arial"/>
                <w:b/>
                <w:color w:val="005071"/>
                <w:sz w:val="18"/>
                <w:lang w:val="de-DE"/>
              </w:rPr>
              <w:t>Lückentext bearbeiten</w:t>
            </w:r>
          </w:p>
          <w:p w14:paraId="12AAF202" w14:textId="77777777" w:rsidR="00F47E0D" w:rsidRPr="00EF6874" w:rsidRDefault="00097FFD">
            <w:pPr>
              <w:rPr>
                <w:rFonts w:ascii="Arial" w:hAnsi="Arial" w:cs="Arial"/>
                <w:color w:val="auto"/>
                <w:lang w:val="de-DE"/>
              </w:rPr>
            </w:pPr>
            <w:r w:rsidRPr="00EF6874">
              <w:rPr>
                <w:rFonts w:ascii="Arial" w:hAnsi="Arial" w:cs="Arial"/>
                <w:b/>
                <w:color w:val="auto"/>
                <w:sz w:val="17"/>
                <w:lang w:val="de-DE"/>
              </w:rPr>
              <w:t xml:space="preserve">Ziel: </w:t>
            </w:r>
            <w:r w:rsidRPr="00EF6874">
              <w:rPr>
                <w:rFonts w:ascii="Arial" w:hAnsi="Arial" w:cs="Arial"/>
                <w:color w:val="auto"/>
                <w:sz w:val="18"/>
                <w:lang w:val="de-DE"/>
              </w:rPr>
              <w:t>In einem vorbereiteten Lückentext die jeweils passende Schreibweise auswählen bzw. ergänzen.</w:t>
            </w:r>
          </w:p>
          <w:p w14:paraId="4312E389" w14:textId="77777777" w:rsidR="00F47E0D" w:rsidRPr="00EF6874" w:rsidRDefault="00097FFD">
            <w:pPr>
              <w:rPr>
                <w:rFonts w:ascii="Arial" w:hAnsi="Arial" w:cs="Arial"/>
                <w:color w:val="auto"/>
                <w:lang w:val="de-DE"/>
              </w:rPr>
            </w:pPr>
            <w:r w:rsidRPr="00EF6874">
              <w:rPr>
                <w:rFonts w:ascii="Arial" w:hAnsi="Arial" w:cs="Arial"/>
                <w:b/>
                <w:color w:val="auto"/>
                <w:sz w:val="17"/>
                <w:lang w:val="de-DE"/>
              </w:rPr>
              <w:t xml:space="preserve">Vorbereitung: </w:t>
            </w:r>
            <w:r w:rsidRPr="00EF6874">
              <w:rPr>
                <w:rFonts w:ascii="Arial" w:hAnsi="Arial" w:cs="Arial"/>
                <w:color w:val="auto"/>
                <w:sz w:val="18"/>
                <w:lang w:val="de-DE"/>
              </w:rPr>
              <w:t>Markieren Sie eine kurze, klar begrenzte Gehstrecke. Legen Sie den Lückentext bzw. das Aufgabenblatt so bereit, dass die Lernenden am Rand der Strecke oder an einem festen Platz schreiben können.</w:t>
            </w:r>
          </w:p>
          <w:p w14:paraId="46AFCA13" w14:textId="33F8DDE9" w:rsidR="00F47E0D" w:rsidRPr="00EF6874" w:rsidRDefault="00097FFD">
            <w:pPr>
              <w:rPr>
                <w:rFonts w:ascii="Arial" w:hAnsi="Arial" w:cs="Arial"/>
                <w:color w:val="auto"/>
                <w:lang w:val="de-DE"/>
              </w:rPr>
            </w:pPr>
            <w:r w:rsidRPr="00EF6874">
              <w:rPr>
                <w:rFonts w:ascii="Arial" w:hAnsi="Arial" w:cs="Arial"/>
                <w:b/>
                <w:color w:val="auto"/>
                <w:sz w:val="17"/>
                <w:lang w:val="de-DE"/>
              </w:rPr>
              <w:t xml:space="preserve">Ablauf: </w:t>
            </w:r>
            <w:r w:rsidRPr="00EF6874">
              <w:rPr>
                <w:rFonts w:ascii="Arial" w:hAnsi="Arial" w:cs="Arial"/>
                <w:color w:val="auto"/>
                <w:sz w:val="18"/>
                <w:lang w:val="de-DE"/>
              </w:rPr>
              <w:t xml:space="preserve">Die Lernenden gehen die Strecke in festgelegten Schritten. Nach jeweils fünf Schritten bleiben sie stehen, bearbeiten die nächste Lücke im Fitnesspass und setzen danach ihren Weg fort. </w:t>
            </w:r>
          </w:p>
          <w:p w14:paraId="60E8036E" w14:textId="77777777" w:rsidR="00F47E0D" w:rsidRPr="00EF6874" w:rsidRDefault="00097FFD">
            <w:pPr>
              <w:rPr>
                <w:rFonts w:ascii="Arial" w:hAnsi="Arial" w:cs="Arial"/>
                <w:color w:val="auto"/>
                <w:lang w:val="de-DE"/>
              </w:rPr>
            </w:pPr>
            <w:r w:rsidRPr="00EF6874">
              <w:rPr>
                <w:rFonts w:ascii="Arial" w:hAnsi="Arial" w:cs="Arial"/>
                <w:b/>
                <w:color w:val="auto"/>
                <w:sz w:val="17"/>
                <w:lang w:val="de-DE"/>
              </w:rPr>
              <w:t xml:space="preserve">Bewegung: </w:t>
            </w:r>
            <w:r w:rsidRPr="00EF6874">
              <w:rPr>
                <w:rFonts w:ascii="Arial" w:hAnsi="Arial" w:cs="Arial"/>
                <w:color w:val="auto"/>
                <w:sz w:val="18"/>
                <w:lang w:val="de-DE"/>
              </w:rPr>
              <w:t>Die Bewegung gibt den Rhythmus der Bearbeitung vor: fünf Schritte – eine Lücke. Die Strecke sollte so gewählt sein, dass die Gruppe andere Stationen nicht stört.</w:t>
            </w:r>
          </w:p>
          <w:p w14:paraId="71958F4F" w14:textId="1C1FF482" w:rsidR="00F47E0D" w:rsidRPr="000D7834" w:rsidRDefault="00097FFD">
            <w:pPr>
              <w:rPr>
                <w:rFonts w:ascii="Arial" w:hAnsi="Arial" w:cs="Arial"/>
                <w:lang w:val="de-DE"/>
              </w:rPr>
            </w:pPr>
            <w:r w:rsidRPr="00EF6874">
              <w:rPr>
                <w:rFonts w:ascii="Arial" w:hAnsi="Arial" w:cs="Arial"/>
                <w:b/>
                <w:color w:val="auto"/>
                <w:sz w:val="17"/>
                <w:lang w:val="de-DE"/>
              </w:rPr>
              <w:t>Fitnesspass:</w:t>
            </w:r>
            <w:r w:rsidRPr="00EF6874">
              <w:rPr>
                <w:rFonts w:ascii="Arial" w:hAnsi="Arial" w:cs="Arial"/>
                <w:bCs/>
                <w:color w:val="auto"/>
                <w:sz w:val="17"/>
                <w:lang w:val="de-DE"/>
              </w:rPr>
              <w:t xml:space="preserve"> </w:t>
            </w:r>
            <w:r w:rsidR="00655ABB" w:rsidRPr="00EF6874">
              <w:rPr>
                <w:rFonts w:ascii="Arial" w:hAnsi="Arial" w:cs="Arial"/>
                <w:bCs/>
                <w:color w:val="auto"/>
                <w:sz w:val="17"/>
                <w:lang w:val="de-DE"/>
              </w:rPr>
              <w:t>D</w:t>
            </w:r>
            <w:r w:rsidRPr="00EF6874">
              <w:rPr>
                <w:rFonts w:ascii="Arial" w:hAnsi="Arial" w:cs="Arial"/>
                <w:bCs/>
                <w:color w:val="auto"/>
                <w:sz w:val="18"/>
                <w:lang w:val="de-DE"/>
              </w:rPr>
              <w:t xml:space="preserve">ie </w:t>
            </w:r>
            <w:r w:rsidR="00655ABB" w:rsidRPr="00EF6874">
              <w:rPr>
                <w:rFonts w:ascii="Arial" w:hAnsi="Arial" w:cs="Arial"/>
                <w:color w:val="auto"/>
                <w:sz w:val="18"/>
                <w:lang w:val="de-DE"/>
              </w:rPr>
              <w:t xml:space="preserve">richtige Lösung für die </w:t>
            </w:r>
            <w:r w:rsidRPr="00EF6874">
              <w:rPr>
                <w:rFonts w:ascii="Arial" w:hAnsi="Arial" w:cs="Arial"/>
                <w:color w:val="auto"/>
                <w:sz w:val="18"/>
                <w:lang w:val="de-DE"/>
              </w:rPr>
              <w:t xml:space="preserve">Lücken </w:t>
            </w:r>
            <w:r w:rsidR="00655ABB" w:rsidRPr="00EF6874">
              <w:rPr>
                <w:rFonts w:ascii="Arial" w:hAnsi="Arial" w:cs="Arial"/>
                <w:color w:val="auto"/>
                <w:sz w:val="18"/>
                <w:lang w:val="de-DE"/>
              </w:rPr>
              <w:t>sind in derselben Reihenfolge wie im Lückentext zu notieren.</w:t>
            </w:r>
          </w:p>
        </w:tc>
      </w:tr>
    </w:tbl>
    <w:p w14:paraId="06533164" w14:textId="77777777" w:rsidR="00F47E0D" w:rsidRPr="000D7834" w:rsidRDefault="00F47E0D">
      <w:pPr>
        <w:spacing w:after="60"/>
        <w:rPr>
          <w:rFonts w:ascii="Arial" w:hAnsi="Arial" w:cs="Arial"/>
        </w:rPr>
      </w:pPr>
    </w:p>
    <w:tbl>
      <w:tblPr>
        <w:tblW w:w="0" w:type="auto"/>
        <w:jc w:val="center"/>
        <w:tblBorders>
          <w:top w:val="single" w:sz="12" w:space="0" w:color="005071"/>
          <w:left w:val="single" w:sz="12" w:space="0" w:color="005071"/>
          <w:bottom w:val="single" w:sz="12" w:space="0" w:color="005071"/>
          <w:right w:val="single" w:sz="12" w:space="0" w:color="005071"/>
          <w:insideH w:val="single" w:sz="12" w:space="0" w:color="005071"/>
          <w:insideV w:val="single" w:sz="12" w:space="0" w:color="005071"/>
        </w:tblBorders>
        <w:tblLayout w:type="fixed"/>
        <w:tblLook w:val="04A0" w:firstRow="1" w:lastRow="0" w:firstColumn="1" w:lastColumn="0" w:noHBand="0" w:noVBand="1"/>
      </w:tblPr>
      <w:tblGrid>
        <w:gridCol w:w="2268"/>
        <w:gridCol w:w="7937"/>
      </w:tblGrid>
      <w:tr w:rsidR="00F47E0D" w:rsidRPr="000D7834" w14:paraId="42CDB762" w14:textId="77777777" w:rsidTr="00D64280">
        <w:trPr>
          <w:jc w:val="center"/>
        </w:trPr>
        <w:tc>
          <w:tcPr>
            <w:tcW w:w="2268" w:type="dxa"/>
            <w:shd w:val="clear" w:color="auto" w:fill="005071"/>
            <w:tcMar>
              <w:top w:w="120" w:type="dxa"/>
              <w:left w:w="100" w:type="dxa"/>
              <w:bottom w:w="120" w:type="dxa"/>
              <w:right w:w="100" w:type="dxa"/>
            </w:tcMar>
          </w:tcPr>
          <w:p w14:paraId="59CA9DDD" w14:textId="77777777" w:rsidR="00A43322" w:rsidRPr="00EF6874" w:rsidRDefault="00A43322" w:rsidP="00A43322">
            <w:pPr>
              <w:jc w:val="center"/>
              <w:rPr>
                <w:rFonts w:ascii="Arial" w:hAnsi="Arial" w:cs="Arial"/>
                <w:b/>
                <w:color w:val="FFFFFF"/>
                <w:sz w:val="2"/>
                <w:szCs w:val="2"/>
              </w:rPr>
            </w:pPr>
          </w:p>
          <w:p w14:paraId="4D171880" w14:textId="77777777" w:rsidR="00A43322" w:rsidRPr="00EF6874" w:rsidRDefault="00A43322" w:rsidP="00A43322">
            <w:pPr>
              <w:jc w:val="center"/>
              <w:rPr>
                <w:rFonts w:ascii="Arial" w:hAnsi="Arial" w:cs="Arial"/>
                <w:b/>
                <w:color w:val="FFFFFF"/>
                <w:szCs w:val="20"/>
              </w:rPr>
            </w:pPr>
            <w:r w:rsidRPr="00EF6874">
              <w:rPr>
                <w:rFonts w:ascii="Arial" w:hAnsi="Arial" w:cs="Arial"/>
                <w:b/>
                <w:color w:val="FFFFFF"/>
                <w:szCs w:val="20"/>
              </w:rPr>
              <w:t>STATION</w:t>
            </w:r>
          </w:p>
          <w:p w14:paraId="034620F0" w14:textId="6E6B7A29" w:rsidR="003C10A3" w:rsidRPr="000D7834" w:rsidRDefault="003C10A3" w:rsidP="003C10A3">
            <w:pPr>
              <w:jc w:val="center"/>
              <w:rPr>
                <w:rFonts w:ascii="Arial" w:hAnsi="Arial" w:cs="Arial"/>
              </w:rPr>
            </w:pPr>
            <w:r>
              <w:rPr>
                <w:rFonts w:ascii="Arial" w:hAnsi="Arial" w:cs="Arial"/>
                <w:b/>
                <w:color w:val="FFFFFF"/>
                <w:sz w:val="40"/>
              </w:rPr>
              <w:t>3</w:t>
            </w:r>
          </w:p>
          <w:p w14:paraId="0087C9F6" w14:textId="3993031A" w:rsidR="00F47E0D" w:rsidRPr="000D7834" w:rsidRDefault="00F47E0D">
            <w:pPr>
              <w:jc w:val="center"/>
              <w:rPr>
                <w:rFonts w:ascii="Arial" w:hAnsi="Arial" w:cs="Arial"/>
              </w:rPr>
            </w:pPr>
          </w:p>
        </w:tc>
        <w:tc>
          <w:tcPr>
            <w:tcW w:w="7937" w:type="dxa"/>
            <w:shd w:val="clear" w:color="auto" w:fill="DFF2FD"/>
            <w:tcMar>
              <w:top w:w="120" w:type="dxa"/>
              <w:left w:w="180" w:type="dxa"/>
              <w:bottom w:w="120" w:type="dxa"/>
              <w:right w:w="180" w:type="dxa"/>
            </w:tcMar>
          </w:tcPr>
          <w:p w14:paraId="745B9BFC" w14:textId="77777777" w:rsidR="00F47E0D" w:rsidRPr="00EF6874" w:rsidRDefault="00097FFD">
            <w:pPr>
              <w:rPr>
                <w:rFonts w:ascii="Arial" w:hAnsi="Arial" w:cs="Arial"/>
                <w:color w:val="005071"/>
                <w:lang w:val="de-DE"/>
              </w:rPr>
            </w:pPr>
            <w:r w:rsidRPr="00EF6874">
              <w:rPr>
                <w:rFonts w:ascii="Arial" w:hAnsi="Arial" w:cs="Arial"/>
                <w:b/>
                <w:color w:val="005071"/>
                <w:sz w:val="30"/>
                <w:lang w:val="de-DE"/>
              </w:rPr>
              <w:t>Shuttle-Run – Fehler aufdecken</w:t>
            </w:r>
          </w:p>
          <w:p w14:paraId="797C0689" w14:textId="77777777" w:rsidR="00F47E0D" w:rsidRPr="00EF6874" w:rsidRDefault="00097FFD">
            <w:pPr>
              <w:rPr>
                <w:rFonts w:ascii="Arial" w:hAnsi="Arial" w:cs="Arial"/>
                <w:color w:val="005071"/>
                <w:lang w:val="de-DE"/>
              </w:rPr>
            </w:pPr>
            <w:r w:rsidRPr="00EF6874">
              <w:rPr>
                <w:rFonts w:ascii="Arial" w:hAnsi="Arial" w:cs="Arial"/>
                <w:b/>
                <w:color w:val="005071"/>
                <w:sz w:val="18"/>
                <w:lang w:val="de-DE"/>
              </w:rPr>
              <w:t>Fehlertext gemeinsam korrigieren</w:t>
            </w:r>
          </w:p>
          <w:p w14:paraId="2613A20B" w14:textId="0CA83F04" w:rsidR="00F47E0D" w:rsidRPr="00EF6874" w:rsidRDefault="00097FFD">
            <w:pPr>
              <w:rPr>
                <w:rFonts w:ascii="Arial" w:hAnsi="Arial" w:cs="Arial"/>
                <w:color w:val="auto"/>
                <w:lang w:val="de-DE"/>
              </w:rPr>
            </w:pPr>
            <w:r w:rsidRPr="00EF6874">
              <w:rPr>
                <w:rFonts w:ascii="Arial" w:hAnsi="Arial" w:cs="Arial"/>
                <w:b/>
                <w:color w:val="auto"/>
                <w:sz w:val="17"/>
                <w:lang w:val="de-DE"/>
              </w:rPr>
              <w:t xml:space="preserve">Ziel: </w:t>
            </w:r>
            <w:r w:rsidRPr="00EF6874">
              <w:rPr>
                <w:rFonts w:ascii="Arial" w:hAnsi="Arial" w:cs="Arial"/>
                <w:color w:val="auto"/>
                <w:sz w:val="18"/>
                <w:lang w:val="de-DE"/>
              </w:rPr>
              <w:t>Fehler in einem Text erkennen und gemeinsam korrigieren</w:t>
            </w:r>
            <w:r w:rsidR="00D3591C" w:rsidRPr="00EF6874">
              <w:rPr>
                <w:rFonts w:ascii="Arial" w:hAnsi="Arial" w:cs="Arial"/>
                <w:color w:val="auto"/>
                <w:sz w:val="18"/>
                <w:lang w:val="de-DE"/>
              </w:rPr>
              <w:t>.</w:t>
            </w:r>
          </w:p>
          <w:p w14:paraId="5A3C459A" w14:textId="77777777" w:rsidR="00F47E0D" w:rsidRPr="00EF6874" w:rsidRDefault="00097FFD">
            <w:pPr>
              <w:rPr>
                <w:rFonts w:ascii="Arial" w:hAnsi="Arial" w:cs="Arial"/>
                <w:color w:val="auto"/>
                <w:lang w:val="de-DE"/>
              </w:rPr>
            </w:pPr>
            <w:r w:rsidRPr="00EF6874">
              <w:rPr>
                <w:rFonts w:ascii="Arial" w:hAnsi="Arial" w:cs="Arial"/>
                <w:b/>
                <w:color w:val="auto"/>
                <w:sz w:val="17"/>
                <w:lang w:val="de-DE"/>
              </w:rPr>
              <w:t xml:space="preserve">Vorbereitung: </w:t>
            </w:r>
            <w:r w:rsidRPr="00EF6874">
              <w:rPr>
                <w:rFonts w:ascii="Arial" w:hAnsi="Arial" w:cs="Arial"/>
                <w:color w:val="auto"/>
                <w:sz w:val="18"/>
                <w:lang w:val="de-DE"/>
              </w:rPr>
              <w:t>Hängen Sie den Fehlertext einige Meter vom Arbeitstisch entfernt auf. Teilen Sie ihn bei Bedarf sichtbar in kurze Abschnitte oder Sätze.</w:t>
            </w:r>
          </w:p>
          <w:p w14:paraId="55471B55" w14:textId="77777777" w:rsidR="00F47E0D" w:rsidRPr="00EF6874" w:rsidRDefault="00097FFD">
            <w:pPr>
              <w:rPr>
                <w:rFonts w:ascii="Arial" w:hAnsi="Arial" w:cs="Arial"/>
                <w:color w:val="auto"/>
                <w:lang w:val="de-DE"/>
              </w:rPr>
            </w:pPr>
            <w:r w:rsidRPr="00EF6874">
              <w:rPr>
                <w:rFonts w:ascii="Arial" w:hAnsi="Arial" w:cs="Arial"/>
                <w:b/>
                <w:color w:val="auto"/>
                <w:sz w:val="17"/>
                <w:lang w:val="de-DE"/>
              </w:rPr>
              <w:t xml:space="preserve">Ablauf: </w:t>
            </w:r>
            <w:r w:rsidRPr="00EF6874">
              <w:rPr>
                <w:rFonts w:ascii="Arial" w:hAnsi="Arial" w:cs="Arial"/>
                <w:color w:val="auto"/>
                <w:sz w:val="18"/>
                <w:lang w:val="de-DE"/>
              </w:rPr>
              <w:t>Eine Person bewegt sich zum Text, merkt sich einen Satz oder einen kurzen Abschnitt und kehrt zur Gruppe zurück. Dort wird gemeinsam besprochen, welche Fehler vorliegen, und die Korrektur wird im Fitnesspass notiert. Danach wechselt die Person. So pendelt die Gruppe abwechselnd zwischen Text und Arbeitsplatz.</w:t>
            </w:r>
          </w:p>
          <w:p w14:paraId="23F0656C" w14:textId="77777777" w:rsidR="00F47E0D" w:rsidRPr="00EF6874" w:rsidRDefault="00097FFD">
            <w:pPr>
              <w:rPr>
                <w:rFonts w:ascii="Arial" w:hAnsi="Arial" w:cs="Arial"/>
                <w:color w:val="auto"/>
                <w:lang w:val="de-DE"/>
              </w:rPr>
            </w:pPr>
            <w:r w:rsidRPr="00EF6874">
              <w:rPr>
                <w:rFonts w:ascii="Arial" w:hAnsi="Arial" w:cs="Arial"/>
                <w:b/>
                <w:color w:val="auto"/>
                <w:sz w:val="17"/>
                <w:lang w:val="de-DE"/>
              </w:rPr>
              <w:t xml:space="preserve">Bewegung: </w:t>
            </w:r>
            <w:r w:rsidRPr="00EF6874">
              <w:rPr>
                <w:rFonts w:ascii="Arial" w:hAnsi="Arial" w:cs="Arial"/>
                <w:color w:val="auto"/>
                <w:sz w:val="18"/>
                <w:lang w:val="de-DE"/>
              </w:rPr>
              <w:t>Die Bewegung ist Mittel zum Zweck: Informationen müssen aktiv geholt und zur Gruppe zurückgebracht werden. Zugleich entsteht automatisch eine kooperative Rollenverteilung zwischen Lesen/Merken, Besprechen und Schreiben.</w:t>
            </w:r>
          </w:p>
          <w:p w14:paraId="4BDB9AC8" w14:textId="584F0F81" w:rsidR="00F47E0D" w:rsidRPr="000D7834" w:rsidRDefault="00097FFD">
            <w:pPr>
              <w:rPr>
                <w:rFonts w:ascii="Arial" w:hAnsi="Arial" w:cs="Arial"/>
              </w:rPr>
            </w:pPr>
            <w:r w:rsidRPr="00EF6874">
              <w:rPr>
                <w:rFonts w:ascii="Arial" w:hAnsi="Arial" w:cs="Arial"/>
                <w:b/>
                <w:color w:val="auto"/>
                <w:sz w:val="17"/>
                <w:lang w:val="de-DE"/>
              </w:rPr>
              <w:t xml:space="preserve">Fitnesspass: </w:t>
            </w:r>
            <w:proofErr w:type="spellStart"/>
            <w:r w:rsidR="007869DB" w:rsidRPr="00EF6874">
              <w:rPr>
                <w:rFonts w:ascii="Arial" w:hAnsi="Arial" w:cs="Arial"/>
                <w:color w:val="auto"/>
                <w:sz w:val="18"/>
                <w:lang w:val="de-DE"/>
              </w:rPr>
              <w:t>SuS</w:t>
            </w:r>
            <w:proofErr w:type="spellEnd"/>
            <w:r w:rsidR="007869DB" w:rsidRPr="00EF6874">
              <w:rPr>
                <w:rFonts w:ascii="Arial" w:hAnsi="Arial" w:cs="Arial"/>
                <w:color w:val="auto"/>
                <w:sz w:val="18"/>
                <w:lang w:val="de-DE"/>
              </w:rPr>
              <w:t xml:space="preserve"> notieren die falsch geschriebenen Wörter und deren Korrektur, g</w:t>
            </w:r>
            <w:r w:rsidR="007869DB" w:rsidRPr="00EF6874">
              <w:rPr>
                <w:rFonts w:ascii="Arial" w:hAnsi="Arial" w:cs="Arial"/>
                <w:color w:val="auto"/>
                <w:sz w:val="18"/>
              </w:rPr>
              <w:t>gf.</w:t>
            </w:r>
            <w:r w:rsidRPr="00EF6874">
              <w:rPr>
                <w:rFonts w:ascii="Arial" w:hAnsi="Arial" w:cs="Arial"/>
                <w:color w:val="auto"/>
                <w:sz w:val="18"/>
              </w:rPr>
              <w:t xml:space="preserve"> </w:t>
            </w:r>
            <w:proofErr w:type="spellStart"/>
            <w:r w:rsidR="00D3591C" w:rsidRPr="00EF6874">
              <w:rPr>
                <w:rFonts w:ascii="Arial" w:hAnsi="Arial" w:cs="Arial"/>
                <w:color w:val="auto"/>
                <w:sz w:val="18"/>
              </w:rPr>
              <w:t>zehn</w:t>
            </w:r>
            <w:proofErr w:type="spellEnd"/>
            <w:r w:rsidRPr="00EF6874">
              <w:rPr>
                <w:rFonts w:ascii="Arial" w:hAnsi="Arial" w:cs="Arial"/>
                <w:color w:val="auto"/>
                <w:sz w:val="18"/>
              </w:rPr>
              <w:t xml:space="preserve"> Fehler </w:t>
            </w:r>
            <w:proofErr w:type="spellStart"/>
            <w:r w:rsidRPr="00EF6874">
              <w:rPr>
                <w:rFonts w:ascii="Arial" w:hAnsi="Arial" w:cs="Arial"/>
                <w:color w:val="auto"/>
                <w:sz w:val="18"/>
              </w:rPr>
              <w:t>als</w:t>
            </w:r>
            <w:proofErr w:type="spellEnd"/>
            <w:r w:rsidRPr="00EF6874">
              <w:rPr>
                <w:rFonts w:ascii="Arial" w:hAnsi="Arial" w:cs="Arial"/>
                <w:color w:val="auto"/>
                <w:sz w:val="18"/>
              </w:rPr>
              <w:t xml:space="preserve"> </w:t>
            </w:r>
            <w:proofErr w:type="spellStart"/>
            <w:r w:rsidRPr="00EF6874">
              <w:rPr>
                <w:rFonts w:ascii="Arial" w:hAnsi="Arial" w:cs="Arial"/>
                <w:color w:val="auto"/>
                <w:sz w:val="18"/>
              </w:rPr>
              <w:t>Zielvorgabe</w:t>
            </w:r>
            <w:proofErr w:type="spellEnd"/>
            <w:r w:rsidRPr="00EF6874">
              <w:rPr>
                <w:rFonts w:ascii="Arial" w:hAnsi="Arial" w:cs="Arial"/>
                <w:color w:val="auto"/>
                <w:sz w:val="18"/>
              </w:rPr>
              <w:t xml:space="preserve"> </w:t>
            </w:r>
            <w:proofErr w:type="spellStart"/>
            <w:r w:rsidRPr="00EF6874">
              <w:rPr>
                <w:rFonts w:ascii="Arial" w:hAnsi="Arial" w:cs="Arial"/>
                <w:color w:val="auto"/>
                <w:sz w:val="18"/>
              </w:rPr>
              <w:t>fest</w:t>
            </w:r>
            <w:r w:rsidR="007869DB" w:rsidRPr="00EF6874">
              <w:rPr>
                <w:rFonts w:ascii="Arial" w:hAnsi="Arial" w:cs="Arial"/>
                <w:color w:val="auto"/>
                <w:sz w:val="18"/>
              </w:rPr>
              <w:t>legen</w:t>
            </w:r>
            <w:proofErr w:type="spellEnd"/>
            <w:r w:rsidR="007869DB" w:rsidRPr="00EF6874">
              <w:rPr>
                <w:rFonts w:ascii="Arial" w:hAnsi="Arial" w:cs="Arial"/>
                <w:color w:val="auto"/>
                <w:sz w:val="18"/>
              </w:rPr>
              <w:t>.</w:t>
            </w:r>
          </w:p>
        </w:tc>
      </w:tr>
    </w:tbl>
    <w:p w14:paraId="69010470" w14:textId="77777777" w:rsidR="00F47E0D" w:rsidRPr="000D7834" w:rsidRDefault="00F47E0D">
      <w:pPr>
        <w:spacing w:after="60"/>
        <w:rPr>
          <w:rFonts w:ascii="Arial" w:hAnsi="Arial" w:cs="Arial"/>
        </w:rPr>
      </w:pPr>
    </w:p>
    <w:tbl>
      <w:tblPr>
        <w:tblW w:w="0" w:type="auto"/>
        <w:jc w:val="center"/>
        <w:tblBorders>
          <w:top w:val="single" w:sz="12" w:space="0" w:color="005071"/>
          <w:left w:val="single" w:sz="12" w:space="0" w:color="005071"/>
          <w:bottom w:val="single" w:sz="12" w:space="0" w:color="005071"/>
          <w:right w:val="single" w:sz="12" w:space="0" w:color="005071"/>
          <w:insideV w:val="single" w:sz="12" w:space="0" w:color="005071"/>
        </w:tblBorders>
        <w:tblLayout w:type="fixed"/>
        <w:tblLook w:val="04A0" w:firstRow="1" w:lastRow="0" w:firstColumn="1" w:lastColumn="0" w:noHBand="0" w:noVBand="1"/>
      </w:tblPr>
      <w:tblGrid>
        <w:gridCol w:w="2268"/>
        <w:gridCol w:w="7937"/>
      </w:tblGrid>
      <w:tr w:rsidR="00F47E0D" w:rsidRPr="000D7834" w14:paraId="4C3FCAAF" w14:textId="77777777" w:rsidTr="00D64280">
        <w:trPr>
          <w:jc w:val="center"/>
        </w:trPr>
        <w:tc>
          <w:tcPr>
            <w:tcW w:w="2268" w:type="dxa"/>
            <w:shd w:val="clear" w:color="auto" w:fill="005071"/>
            <w:tcMar>
              <w:top w:w="120" w:type="dxa"/>
              <w:left w:w="100" w:type="dxa"/>
              <w:bottom w:w="120" w:type="dxa"/>
              <w:right w:w="100" w:type="dxa"/>
            </w:tcMar>
          </w:tcPr>
          <w:p w14:paraId="5790A781" w14:textId="77777777" w:rsidR="003C10A3" w:rsidRPr="00EF6874" w:rsidRDefault="003C10A3" w:rsidP="003C10A3">
            <w:pPr>
              <w:jc w:val="center"/>
              <w:rPr>
                <w:rFonts w:ascii="Arial" w:hAnsi="Arial" w:cs="Arial"/>
                <w:b/>
                <w:color w:val="FFFFFF"/>
                <w:sz w:val="2"/>
                <w:szCs w:val="2"/>
              </w:rPr>
            </w:pPr>
          </w:p>
          <w:p w14:paraId="6376DFC5" w14:textId="77777777" w:rsidR="003C10A3" w:rsidRPr="00EF6874" w:rsidRDefault="003C10A3" w:rsidP="003C10A3">
            <w:pPr>
              <w:jc w:val="center"/>
              <w:rPr>
                <w:rFonts w:ascii="Arial" w:hAnsi="Arial" w:cs="Arial"/>
                <w:b/>
                <w:color w:val="FFFFFF"/>
                <w:szCs w:val="20"/>
              </w:rPr>
            </w:pPr>
            <w:r w:rsidRPr="00EF6874">
              <w:rPr>
                <w:rFonts w:ascii="Arial" w:hAnsi="Arial" w:cs="Arial"/>
                <w:b/>
                <w:color w:val="FFFFFF"/>
                <w:szCs w:val="20"/>
              </w:rPr>
              <w:t>STATION</w:t>
            </w:r>
          </w:p>
          <w:p w14:paraId="62737596" w14:textId="0C157C8B" w:rsidR="003C10A3" w:rsidRPr="000D7834" w:rsidRDefault="003C10A3" w:rsidP="003C10A3">
            <w:pPr>
              <w:jc w:val="center"/>
              <w:rPr>
                <w:rFonts w:ascii="Arial" w:hAnsi="Arial" w:cs="Arial"/>
              </w:rPr>
            </w:pPr>
            <w:r>
              <w:rPr>
                <w:rFonts w:ascii="Arial" w:hAnsi="Arial" w:cs="Arial"/>
                <w:b/>
                <w:color w:val="FFFFFF"/>
                <w:sz w:val="40"/>
              </w:rPr>
              <w:t>4</w:t>
            </w:r>
          </w:p>
          <w:p w14:paraId="0D37769A" w14:textId="2C3A6710" w:rsidR="00F47E0D" w:rsidRPr="000D7834" w:rsidRDefault="00F47E0D">
            <w:pPr>
              <w:jc w:val="center"/>
              <w:rPr>
                <w:rFonts w:ascii="Arial" w:hAnsi="Arial" w:cs="Arial"/>
              </w:rPr>
            </w:pPr>
          </w:p>
        </w:tc>
        <w:tc>
          <w:tcPr>
            <w:tcW w:w="7937" w:type="dxa"/>
            <w:shd w:val="clear" w:color="auto" w:fill="DFF2FD"/>
            <w:tcMar>
              <w:top w:w="120" w:type="dxa"/>
              <w:left w:w="180" w:type="dxa"/>
              <w:bottom w:w="120" w:type="dxa"/>
              <w:right w:w="180" w:type="dxa"/>
            </w:tcMar>
          </w:tcPr>
          <w:p w14:paraId="23CD99CF" w14:textId="77777777" w:rsidR="00F47E0D" w:rsidRPr="00EF6874" w:rsidRDefault="00097FFD">
            <w:pPr>
              <w:rPr>
                <w:rFonts w:ascii="Arial" w:hAnsi="Arial" w:cs="Arial"/>
                <w:color w:val="005071"/>
                <w:lang w:val="de-DE"/>
              </w:rPr>
            </w:pPr>
            <w:r w:rsidRPr="00EF6874">
              <w:rPr>
                <w:rFonts w:ascii="Arial" w:hAnsi="Arial" w:cs="Arial"/>
                <w:b/>
                <w:color w:val="005071"/>
                <w:sz w:val="30"/>
                <w:lang w:val="de-DE"/>
              </w:rPr>
              <w:t>Hürdenlauf – Wörter auseinandernehmen</w:t>
            </w:r>
          </w:p>
          <w:p w14:paraId="219265F4" w14:textId="77777777" w:rsidR="00F47E0D" w:rsidRPr="00EF6874" w:rsidRDefault="00097FFD">
            <w:pPr>
              <w:rPr>
                <w:rFonts w:ascii="Arial" w:hAnsi="Arial" w:cs="Arial"/>
                <w:color w:val="005071"/>
                <w:lang w:val="de-DE"/>
              </w:rPr>
            </w:pPr>
            <w:r w:rsidRPr="00EF6874">
              <w:rPr>
                <w:rFonts w:ascii="Arial" w:hAnsi="Arial" w:cs="Arial"/>
                <w:b/>
                <w:color w:val="005071"/>
                <w:sz w:val="18"/>
                <w:lang w:val="de-DE"/>
              </w:rPr>
              <w:t>Silben/Trennstellen sichtbar machen</w:t>
            </w:r>
          </w:p>
          <w:p w14:paraId="085E0D9F" w14:textId="022320F2" w:rsidR="00F47E0D" w:rsidRPr="00EF6874" w:rsidRDefault="00097FFD">
            <w:pPr>
              <w:rPr>
                <w:rFonts w:ascii="Arial" w:hAnsi="Arial" w:cs="Arial"/>
                <w:color w:val="auto"/>
                <w:lang w:val="de-DE"/>
              </w:rPr>
            </w:pPr>
            <w:r w:rsidRPr="00EF6874">
              <w:rPr>
                <w:rFonts w:ascii="Arial" w:hAnsi="Arial" w:cs="Arial"/>
                <w:b/>
                <w:color w:val="auto"/>
                <w:sz w:val="17"/>
                <w:lang w:val="de-DE"/>
              </w:rPr>
              <w:t xml:space="preserve">Ziel: </w:t>
            </w:r>
            <w:r w:rsidRPr="00EF6874">
              <w:rPr>
                <w:rFonts w:ascii="Arial" w:hAnsi="Arial" w:cs="Arial"/>
                <w:color w:val="auto"/>
                <w:sz w:val="18"/>
                <w:lang w:val="de-DE"/>
              </w:rPr>
              <w:t xml:space="preserve">Lange Wörter an den passenden Stellen </w:t>
            </w:r>
            <w:r w:rsidR="007869DB" w:rsidRPr="00EF6874">
              <w:rPr>
                <w:rFonts w:ascii="Arial" w:hAnsi="Arial" w:cs="Arial"/>
                <w:color w:val="auto"/>
                <w:sz w:val="18"/>
                <w:lang w:val="de-DE"/>
              </w:rPr>
              <w:t>trennen</w:t>
            </w:r>
            <w:r w:rsidRPr="00EF6874">
              <w:rPr>
                <w:rFonts w:ascii="Arial" w:hAnsi="Arial" w:cs="Arial"/>
                <w:color w:val="auto"/>
                <w:sz w:val="18"/>
                <w:lang w:val="de-DE"/>
              </w:rPr>
              <w:t>.</w:t>
            </w:r>
          </w:p>
          <w:p w14:paraId="1B3D4749" w14:textId="0205077C" w:rsidR="00F47E0D" w:rsidRPr="00EF6874" w:rsidRDefault="00097FFD">
            <w:pPr>
              <w:rPr>
                <w:rFonts w:ascii="Arial" w:hAnsi="Arial" w:cs="Arial"/>
                <w:color w:val="auto"/>
                <w:lang w:val="de-DE"/>
              </w:rPr>
            </w:pPr>
            <w:r w:rsidRPr="00EF6874">
              <w:rPr>
                <w:rFonts w:ascii="Arial" w:hAnsi="Arial" w:cs="Arial"/>
                <w:b/>
                <w:color w:val="auto"/>
                <w:sz w:val="17"/>
                <w:lang w:val="de-DE"/>
              </w:rPr>
              <w:t xml:space="preserve">Vorbereitung: </w:t>
            </w:r>
            <w:r w:rsidRPr="00EF6874">
              <w:rPr>
                <w:rFonts w:ascii="Arial" w:hAnsi="Arial" w:cs="Arial"/>
                <w:color w:val="auto"/>
                <w:sz w:val="18"/>
                <w:lang w:val="de-DE"/>
              </w:rPr>
              <w:t>Legen Sie</w:t>
            </w:r>
            <w:r w:rsidR="007869DB" w:rsidRPr="00EF6874">
              <w:rPr>
                <w:rFonts w:ascii="Arial" w:hAnsi="Arial" w:cs="Arial"/>
                <w:color w:val="auto"/>
                <w:sz w:val="18"/>
                <w:lang w:val="de-DE"/>
              </w:rPr>
              <w:t xml:space="preserve"> Ausdrucke mit den Wörtern </w:t>
            </w:r>
            <w:r w:rsidRPr="00EF6874">
              <w:rPr>
                <w:rFonts w:ascii="Arial" w:hAnsi="Arial" w:cs="Arial"/>
                <w:color w:val="auto"/>
                <w:sz w:val="18"/>
                <w:lang w:val="de-DE"/>
              </w:rPr>
              <w:t>in gr</w:t>
            </w:r>
            <w:r w:rsidR="007869DB" w:rsidRPr="00EF6874">
              <w:rPr>
                <w:rFonts w:ascii="Arial" w:hAnsi="Arial" w:cs="Arial"/>
                <w:color w:val="auto"/>
                <w:sz w:val="18"/>
                <w:lang w:val="de-DE"/>
              </w:rPr>
              <w:t>oßer</w:t>
            </w:r>
            <w:r w:rsidRPr="00EF6874">
              <w:rPr>
                <w:rFonts w:ascii="Arial" w:hAnsi="Arial" w:cs="Arial"/>
                <w:color w:val="auto"/>
                <w:sz w:val="18"/>
                <w:lang w:val="de-DE"/>
              </w:rPr>
              <w:t xml:space="preserve"> Schrift und mehrere Scheren bereit. Markieren Sie ggf. einen sicheren Bereich, in dem später die „Hürden“ ausgelegt werden können.</w:t>
            </w:r>
          </w:p>
          <w:p w14:paraId="18E469AE" w14:textId="2491FCC5" w:rsidR="00F47E0D" w:rsidRPr="00EF6874" w:rsidRDefault="00097FFD">
            <w:pPr>
              <w:rPr>
                <w:rFonts w:ascii="Arial" w:hAnsi="Arial" w:cs="Arial"/>
                <w:color w:val="auto"/>
                <w:lang w:val="de-DE"/>
              </w:rPr>
            </w:pPr>
            <w:r w:rsidRPr="00EF6874">
              <w:rPr>
                <w:rFonts w:ascii="Arial" w:hAnsi="Arial" w:cs="Arial"/>
                <w:b/>
                <w:color w:val="auto"/>
                <w:sz w:val="17"/>
                <w:lang w:val="de-DE"/>
              </w:rPr>
              <w:t xml:space="preserve">Ablauf: </w:t>
            </w:r>
            <w:r w:rsidRPr="00EF6874">
              <w:rPr>
                <w:rFonts w:ascii="Arial" w:hAnsi="Arial" w:cs="Arial"/>
                <w:color w:val="auto"/>
                <w:sz w:val="18"/>
                <w:lang w:val="de-DE"/>
              </w:rPr>
              <w:t xml:space="preserve">Die Lernenden nehmen sich jeweils ein Wort, </w:t>
            </w:r>
            <w:r w:rsidR="001057CF" w:rsidRPr="00EF6874">
              <w:rPr>
                <w:rFonts w:ascii="Arial" w:hAnsi="Arial" w:cs="Arial"/>
                <w:color w:val="auto"/>
                <w:sz w:val="18"/>
                <w:lang w:val="de-DE"/>
              </w:rPr>
              <w:t xml:space="preserve">markieren die Silbentrennung und </w:t>
            </w:r>
            <w:r w:rsidR="007869DB" w:rsidRPr="00EF6874">
              <w:rPr>
                <w:rFonts w:ascii="Arial" w:hAnsi="Arial" w:cs="Arial"/>
                <w:color w:val="auto"/>
                <w:sz w:val="18"/>
                <w:lang w:val="de-DE"/>
              </w:rPr>
              <w:t>zer</w:t>
            </w:r>
            <w:r w:rsidRPr="00EF6874">
              <w:rPr>
                <w:rFonts w:ascii="Arial" w:hAnsi="Arial" w:cs="Arial"/>
                <w:color w:val="auto"/>
                <w:sz w:val="18"/>
                <w:lang w:val="de-DE"/>
              </w:rPr>
              <w:t xml:space="preserve">schneiden </w:t>
            </w:r>
            <w:r w:rsidR="001057CF" w:rsidRPr="00EF6874">
              <w:rPr>
                <w:rFonts w:ascii="Arial" w:hAnsi="Arial" w:cs="Arial"/>
                <w:color w:val="auto"/>
                <w:sz w:val="18"/>
                <w:lang w:val="de-DE"/>
              </w:rPr>
              <w:t xml:space="preserve">das </w:t>
            </w:r>
            <w:r w:rsidR="007869DB" w:rsidRPr="00EF6874">
              <w:rPr>
                <w:rFonts w:ascii="Arial" w:hAnsi="Arial" w:cs="Arial"/>
                <w:color w:val="auto"/>
                <w:sz w:val="18"/>
                <w:lang w:val="de-DE"/>
              </w:rPr>
              <w:t>Papier</w:t>
            </w:r>
            <w:r w:rsidR="001057CF" w:rsidRPr="00EF6874">
              <w:rPr>
                <w:rFonts w:ascii="Arial" w:hAnsi="Arial" w:cs="Arial"/>
                <w:color w:val="auto"/>
                <w:sz w:val="18"/>
                <w:lang w:val="de-DE"/>
              </w:rPr>
              <w:t xml:space="preserve"> anschließend an diesen Stellen. Die</w:t>
            </w:r>
            <w:r w:rsidRPr="00EF6874">
              <w:rPr>
                <w:rFonts w:ascii="Arial" w:hAnsi="Arial" w:cs="Arial"/>
                <w:color w:val="auto"/>
                <w:sz w:val="18"/>
                <w:lang w:val="de-DE"/>
              </w:rPr>
              <w:t xml:space="preserve"> Wortteile </w:t>
            </w:r>
            <w:r w:rsidR="001057CF" w:rsidRPr="00EF6874">
              <w:rPr>
                <w:rFonts w:ascii="Arial" w:hAnsi="Arial" w:cs="Arial"/>
                <w:color w:val="auto"/>
                <w:sz w:val="18"/>
                <w:lang w:val="de-DE"/>
              </w:rPr>
              <w:t xml:space="preserve">werden </w:t>
            </w:r>
            <w:r w:rsidRPr="00EF6874">
              <w:rPr>
                <w:rFonts w:ascii="Arial" w:hAnsi="Arial" w:cs="Arial"/>
                <w:color w:val="auto"/>
                <w:sz w:val="18"/>
                <w:lang w:val="de-DE"/>
              </w:rPr>
              <w:t xml:space="preserve">mit mindestens einer </w:t>
            </w:r>
            <w:proofErr w:type="spellStart"/>
            <w:r w:rsidRPr="00EF6874">
              <w:rPr>
                <w:rFonts w:ascii="Arial" w:hAnsi="Arial" w:cs="Arial"/>
                <w:color w:val="auto"/>
                <w:sz w:val="18"/>
                <w:lang w:val="de-DE"/>
              </w:rPr>
              <w:t>Fußlänge</w:t>
            </w:r>
            <w:proofErr w:type="spellEnd"/>
            <w:r w:rsidRPr="00EF6874">
              <w:rPr>
                <w:rFonts w:ascii="Arial" w:hAnsi="Arial" w:cs="Arial"/>
                <w:color w:val="auto"/>
                <w:sz w:val="18"/>
                <w:lang w:val="de-DE"/>
              </w:rPr>
              <w:t xml:space="preserve"> Abstand auf den Boden</w:t>
            </w:r>
            <w:r w:rsidR="001057CF" w:rsidRPr="00EF6874">
              <w:rPr>
                <w:rFonts w:ascii="Arial" w:hAnsi="Arial" w:cs="Arial"/>
                <w:color w:val="auto"/>
                <w:sz w:val="18"/>
                <w:lang w:val="de-DE"/>
              </w:rPr>
              <w:t xml:space="preserve"> gelegt</w:t>
            </w:r>
            <w:r w:rsidRPr="00EF6874">
              <w:rPr>
                <w:rFonts w:ascii="Arial" w:hAnsi="Arial" w:cs="Arial"/>
                <w:color w:val="auto"/>
                <w:sz w:val="18"/>
                <w:lang w:val="de-DE"/>
              </w:rPr>
              <w:t xml:space="preserve">. Dies wiederholen </w:t>
            </w:r>
            <w:r w:rsidR="008D7E26" w:rsidRPr="00EF6874">
              <w:rPr>
                <w:rFonts w:ascii="Arial" w:hAnsi="Arial" w:cs="Arial"/>
                <w:color w:val="auto"/>
                <w:sz w:val="18"/>
                <w:lang w:val="de-DE"/>
              </w:rPr>
              <w:t xml:space="preserve">die </w:t>
            </w:r>
            <w:proofErr w:type="spellStart"/>
            <w:r w:rsidR="008D7E26" w:rsidRPr="00EF6874">
              <w:rPr>
                <w:rFonts w:ascii="Arial" w:hAnsi="Arial" w:cs="Arial"/>
                <w:color w:val="auto"/>
                <w:sz w:val="18"/>
                <w:lang w:val="de-DE"/>
              </w:rPr>
              <w:t>SuS</w:t>
            </w:r>
            <w:proofErr w:type="spellEnd"/>
            <w:r w:rsidRPr="00EF6874">
              <w:rPr>
                <w:rFonts w:ascii="Arial" w:hAnsi="Arial" w:cs="Arial"/>
                <w:color w:val="auto"/>
                <w:sz w:val="18"/>
                <w:lang w:val="de-DE"/>
              </w:rPr>
              <w:t xml:space="preserve"> mit allen vorbereiteten Wörtern. Anschließend überquert die Gruppe nacheinander den entstandenen Parcours, indem sie über die Wortteile bzw. „Silbenhürden“ steigt oder hüpft.</w:t>
            </w:r>
          </w:p>
          <w:p w14:paraId="0DB6E77E" w14:textId="77777777" w:rsidR="00F47E0D" w:rsidRPr="00EF6874" w:rsidRDefault="00097FFD">
            <w:pPr>
              <w:rPr>
                <w:rFonts w:ascii="Arial" w:hAnsi="Arial" w:cs="Arial"/>
                <w:color w:val="auto"/>
                <w:lang w:val="de-DE"/>
              </w:rPr>
            </w:pPr>
            <w:r w:rsidRPr="00EF6874">
              <w:rPr>
                <w:rFonts w:ascii="Arial" w:hAnsi="Arial" w:cs="Arial"/>
                <w:b/>
                <w:color w:val="auto"/>
                <w:sz w:val="17"/>
                <w:lang w:val="de-DE"/>
              </w:rPr>
              <w:t xml:space="preserve">Bewegung: </w:t>
            </w:r>
            <w:r w:rsidRPr="00EF6874">
              <w:rPr>
                <w:rFonts w:ascii="Arial" w:hAnsi="Arial" w:cs="Arial"/>
                <w:color w:val="auto"/>
                <w:sz w:val="18"/>
                <w:lang w:val="de-DE"/>
              </w:rPr>
              <w:t>Die Bewegung entsteht direkt aus dem Ergebnis der Sprachaufgabe: Aus der richtigen Gliederung wird ein begeh- bzw. überspringbarer Parcours.</w:t>
            </w:r>
          </w:p>
          <w:p w14:paraId="4F5D602F" w14:textId="09880E97" w:rsidR="00F47E0D" w:rsidRPr="000D7834" w:rsidRDefault="00097FFD" w:rsidP="008D7E26">
            <w:pPr>
              <w:rPr>
                <w:rFonts w:ascii="Arial" w:hAnsi="Arial" w:cs="Arial"/>
                <w:lang w:val="de-DE"/>
              </w:rPr>
            </w:pPr>
            <w:r w:rsidRPr="00EF6874">
              <w:rPr>
                <w:rFonts w:ascii="Arial" w:hAnsi="Arial" w:cs="Arial"/>
                <w:b/>
                <w:color w:val="auto"/>
                <w:sz w:val="17"/>
                <w:lang w:val="de-DE"/>
              </w:rPr>
              <w:t xml:space="preserve">Fitnesspass: </w:t>
            </w:r>
            <w:proofErr w:type="spellStart"/>
            <w:r w:rsidR="008D7E26" w:rsidRPr="00EF6874">
              <w:rPr>
                <w:rFonts w:ascii="Arial" w:hAnsi="Arial" w:cs="Arial"/>
                <w:color w:val="auto"/>
                <w:sz w:val="18"/>
                <w:lang w:val="de-DE"/>
              </w:rPr>
              <w:t>SuS</w:t>
            </w:r>
            <w:proofErr w:type="spellEnd"/>
            <w:r w:rsidR="008D7E26" w:rsidRPr="00EF6874">
              <w:rPr>
                <w:rFonts w:ascii="Arial" w:hAnsi="Arial" w:cs="Arial"/>
                <w:color w:val="auto"/>
                <w:sz w:val="18"/>
                <w:lang w:val="de-DE"/>
              </w:rPr>
              <w:t xml:space="preserve"> notieren die Wörter mit gekennzeichneten Trennstellen. </w:t>
            </w:r>
          </w:p>
        </w:tc>
      </w:tr>
    </w:tbl>
    <w:p w14:paraId="700AC42E" w14:textId="77777777" w:rsidR="00F47E0D" w:rsidRPr="000D7834" w:rsidRDefault="00F47E0D">
      <w:pPr>
        <w:spacing w:after="60"/>
        <w:rPr>
          <w:rFonts w:ascii="Arial" w:hAnsi="Arial" w:cs="Arial"/>
        </w:rPr>
      </w:pPr>
    </w:p>
    <w:tbl>
      <w:tblPr>
        <w:tblW w:w="0" w:type="auto"/>
        <w:jc w:val="center"/>
        <w:tblLayout w:type="fixed"/>
        <w:tblLook w:val="04A0" w:firstRow="1" w:lastRow="0" w:firstColumn="1" w:lastColumn="0" w:noHBand="0" w:noVBand="1"/>
      </w:tblPr>
      <w:tblGrid>
        <w:gridCol w:w="2268"/>
        <w:gridCol w:w="7937"/>
      </w:tblGrid>
      <w:tr w:rsidR="00F47E0D" w:rsidRPr="000D7834" w14:paraId="1A2C618F" w14:textId="77777777" w:rsidTr="00D64280">
        <w:trPr>
          <w:jc w:val="center"/>
        </w:trPr>
        <w:tc>
          <w:tcPr>
            <w:tcW w:w="2268" w:type="dxa"/>
            <w:tcBorders>
              <w:top w:val="single" w:sz="12" w:space="0" w:color="005071"/>
              <w:left w:val="single" w:sz="12" w:space="0" w:color="005071"/>
              <w:bottom w:val="single" w:sz="12" w:space="0" w:color="005071"/>
              <w:right w:val="single" w:sz="12" w:space="0" w:color="005071"/>
            </w:tcBorders>
            <w:shd w:val="clear" w:color="auto" w:fill="005071"/>
            <w:tcMar>
              <w:top w:w="120" w:type="dxa"/>
              <w:left w:w="100" w:type="dxa"/>
              <w:bottom w:w="120" w:type="dxa"/>
              <w:right w:w="100" w:type="dxa"/>
            </w:tcMar>
          </w:tcPr>
          <w:p w14:paraId="4FE11499" w14:textId="77777777" w:rsidR="00EF6874" w:rsidRPr="00EF6874" w:rsidRDefault="00EF6874" w:rsidP="003C10A3">
            <w:pPr>
              <w:jc w:val="center"/>
              <w:rPr>
                <w:rFonts w:ascii="Arial" w:hAnsi="Arial" w:cs="Arial"/>
                <w:b/>
                <w:color w:val="FFFFFF"/>
                <w:sz w:val="2"/>
                <w:szCs w:val="2"/>
              </w:rPr>
            </w:pPr>
          </w:p>
          <w:p w14:paraId="72D773A8" w14:textId="14F32BB9" w:rsidR="003C10A3" w:rsidRPr="00EF6874" w:rsidRDefault="003C10A3" w:rsidP="003C10A3">
            <w:pPr>
              <w:jc w:val="center"/>
              <w:rPr>
                <w:rFonts w:ascii="Arial" w:hAnsi="Arial" w:cs="Arial"/>
                <w:b/>
                <w:color w:val="FFFFFF"/>
                <w:szCs w:val="20"/>
              </w:rPr>
            </w:pPr>
            <w:r w:rsidRPr="00EF6874">
              <w:rPr>
                <w:rFonts w:ascii="Arial" w:hAnsi="Arial" w:cs="Arial"/>
                <w:b/>
                <w:color w:val="FFFFFF"/>
                <w:szCs w:val="20"/>
              </w:rPr>
              <w:t>STATION</w:t>
            </w:r>
          </w:p>
          <w:p w14:paraId="4E7CD716" w14:textId="0A0B7443" w:rsidR="003C10A3" w:rsidRPr="000D7834" w:rsidRDefault="003C10A3" w:rsidP="003C10A3">
            <w:pPr>
              <w:jc w:val="center"/>
              <w:rPr>
                <w:rFonts w:ascii="Arial" w:hAnsi="Arial" w:cs="Arial"/>
              </w:rPr>
            </w:pPr>
            <w:r>
              <w:rPr>
                <w:rFonts w:ascii="Arial" w:hAnsi="Arial" w:cs="Arial"/>
                <w:b/>
                <w:color w:val="FFFFFF"/>
                <w:sz w:val="40"/>
              </w:rPr>
              <w:t>5</w:t>
            </w:r>
          </w:p>
          <w:p w14:paraId="093EFF3A" w14:textId="2F579B8B" w:rsidR="00F47E0D" w:rsidRPr="000D7834" w:rsidRDefault="00F47E0D">
            <w:pPr>
              <w:jc w:val="center"/>
              <w:rPr>
                <w:rFonts w:ascii="Arial" w:hAnsi="Arial" w:cs="Arial"/>
              </w:rPr>
            </w:pPr>
          </w:p>
        </w:tc>
        <w:tc>
          <w:tcPr>
            <w:tcW w:w="7937" w:type="dxa"/>
            <w:tcBorders>
              <w:top w:val="single" w:sz="12" w:space="0" w:color="005071"/>
              <w:left w:val="single" w:sz="12" w:space="0" w:color="005071"/>
              <w:bottom w:val="single" w:sz="12" w:space="0" w:color="005071"/>
              <w:right w:val="single" w:sz="12" w:space="0" w:color="005071"/>
            </w:tcBorders>
            <w:shd w:val="clear" w:color="auto" w:fill="DFF2FD"/>
            <w:tcMar>
              <w:top w:w="120" w:type="dxa"/>
              <w:left w:w="180" w:type="dxa"/>
              <w:bottom w:w="120" w:type="dxa"/>
              <w:right w:w="180" w:type="dxa"/>
            </w:tcMar>
          </w:tcPr>
          <w:p w14:paraId="50D2194E" w14:textId="77777777" w:rsidR="00F47E0D" w:rsidRPr="00EF6874" w:rsidRDefault="00097FFD">
            <w:pPr>
              <w:rPr>
                <w:rFonts w:ascii="Arial" w:hAnsi="Arial" w:cs="Arial"/>
                <w:color w:val="005071"/>
                <w:lang w:val="de-DE"/>
              </w:rPr>
            </w:pPr>
            <w:r w:rsidRPr="00EF6874">
              <w:rPr>
                <w:rFonts w:ascii="Arial" w:hAnsi="Arial" w:cs="Arial"/>
                <w:b/>
                <w:color w:val="005071"/>
                <w:sz w:val="30"/>
                <w:lang w:val="de-DE"/>
              </w:rPr>
              <w:t>Stepper – Wortarten im Rhythmus</w:t>
            </w:r>
          </w:p>
          <w:p w14:paraId="272198E2" w14:textId="77777777" w:rsidR="00F47E0D" w:rsidRPr="00EF6874" w:rsidRDefault="00097FFD">
            <w:pPr>
              <w:rPr>
                <w:rFonts w:ascii="Arial" w:hAnsi="Arial" w:cs="Arial"/>
                <w:color w:val="005071"/>
                <w:lang w:val="de-DE"/>
              </w:rPr>
            </w:pPr>
            <w:r w:rsidRPr="00EF6874">
              <w:rPr>
                <w:rFonts w:ascii="Arial" w:hAnsi="Arial" w:cs="Arial"/>
                <w:b/>
                <w:color w:val="005071"/>
                <w:sz w:val="18"/>
                <w:lang w:val="de-DE"/>
              </w:rPr>
              <w:t>Verben/Adjektive in Nomen verwandeln und präsentieren</w:t>
            </w:r>
          </w:p>
          <w:p w14:paraId="4EF2DDE2" w14:textId="77777777" w:rsidR="00F47E0D" w:rsidRPr="00EF6874" w:rsidRDefault="00097FFD">
            <w:pPr>
              <w:rPr>
                <w:rFonts w:ascii="Arial" w:hAnsi="Arial" w:cs="Arial"/>
                <w:color w:val="auto"/>
                <w:lang w:val="de-DE"/>
              </w:rPr>
            </w:pPr>
            <w:r w:rsidRPr="00EF6874">
              <w:rPr>
                <w:rFonts w:ascii="Arial" w:hAnsi="Arial" w:cs="Arial"/>
                <w:b/>
                <w:color w:val="auto"/>
                <w:sz w:val="17"/>
                <w:lang w:val="de-DE"/>
              </w:rPr>
              <w:t xml:space="preserve">Ziel: </w:t>
            </w:r>
            <w:r w:rsidRPr="00EF6874">
              <w:rPr>
                <w:rFonts w:ascii="Arial" w:hAnsi="Arial" w:cs="Arial"/>
                <w:color w:val="auto"/>
                <w:sz w:val="18"/>
                <w:lang w:val="de-DE"/>
              </w:rPr>
              <w:t>Zu einem selbst gewählten Thema passende Verben und Adjektive sammeln und daraus Nomen bilden.</w:t>
            </w:r>
          </w:p>
          <w:p w14:paraId="56370164" w14:textId="37C37D5D" w:rsidR="00F47E0D" w:rsidRPr="00EF6874" w:rsidRDefault="00097FFD">
            <w:pPr>
              <w:rPr>
                <w:rFonts w:ascii="Arial" w:hAnsi="Arial" w:cs="Arial"/>
                <w:color w:val="auto"/>
                <w:lang w:val="de-DE"/>
              </w:rPr>
            </w:pPr>
            <w:r w:rsidRPr="00EF6874">
              <w:rPr>
                <w:rFonts w:ascii="Arial" w:hAnsi="Arial" w:cs="Arial"/>
                <w:b/>
                <w:color w:val="auto"/>
                <w:sz w:val="17"/>
                <w:lang w:val="de-DE"/>
              </w:rPr>
              <w:t>Vorbereitung:</w:t>
            </w:r>
            <w:r w:rsidRPr="00EF6874">
              <w:rPr>
                <w:rFonts w:ascii="Arial" w:hAnsi="Arial" w:cs="Arial"/>
                <w:color w:val="auto"/>
                <w:sz w:val="18"/>
                <w:lang w:val="de-DE"/>
              </w:rPr>
              <w:t xml:space="preserve"> Sorgen Sie für ausreichend Platz für einen Kreis.</w:t>
            </w:r>
          </w:p>
          <w:p w14:paraId="173D2E73" w14:textId="3723BE7B" w:rsidR="00F47E0D" w:rsidRPr="00EF6874" w:rsidRDefault="00097FFD">
            <w:pPr>
              <w:rPr>
                <w:rFonts w:ascii="Arial" w:hAnsi="Arial" w:cs="Arial"/>
                <w:color w:val="auto"/>
                <w:lang w:val="de-DE"/>
              </w:rPr>
            </w:pPr>
            <w:r w:rsidRPr="00EF6874">
              <w:rPr>
                <w:rFonts w:ascii="Arial" w:hAnsi="Arial" w:cs="Arial"/>
                <w:b/>
                <w:color w:val="auto"/>
                <w:sz w:val="17"/>
                <w:lang w:val="de-DE"/>
              </w:rPr>
              <w:t xml:space="preserve">Ablauf: </w:t>
            </w:r>
            <w:r w:rsidRPr="00EF6874">
              <w:rPr>
                <w:rFonts w:ascii="Arial" w:hAnsi="Arial" w:cs="Arial"/>
                <w:color w:val="auto"/>
                <w:sz w:val="18"/>
                <w:lang w:val="de-DE"/>
              </w:rPr>
              <w:t xml:space="preserve">Jede Person findet vier passende Verben oder Adjektive zu einem vorgegebenen bzw. vereinbarten Thema und bildet daraus Nomen. Sind alle fertig, stellt sich die Gruppe im Kreis auf. </w:t>
            </w:r>
            <w:r w:rsidR="001057CF" w:rsidRPr="00EF6874">
              <w:rPr>
                <w:rFonts w:ascii="Arial" w:hAnsi="Arial" w:cs="Arial"/>
                <w:color w:val="auto"/>
                <w:sz w:val="18"/>
                <w:lang w:val="de-DE"/>
              </w:rPr>
              <w:t xml:space="preserve">Die Gruppe findet einen </w:t>
            </w:r>
            <w:r w:rsidR="0010774C" w:rsidRPr="00EF6874">
              <w:rPr>
                <w:rFonts w:ascii="Arial" w:hAnsi="Arial" w:cs="Arial"/>
                <w:color w:val="auto"/>
                <w:sz w:val="18"/>
                <w:lang w:val="de-DE"/>
              </w:rPr>
              <w:t xml:space="preserve">gleichmäßigen </w:t>
            </w:r>
            <w:r w:rsidR="001057CF" w:rsidRPr="00EF6874">
              <w:rPr>
                <w:rFonts w:ascii="Arial" w:hAnsi="Arial" w:cs="Arial"/>
                <w:color w:val="auto"/>
                <w:sz w:val="18"/>
                <w:lang w:val="de-DE"/>
              </w:rPr>
              <w:t xml:space="preserve">rhythmischen </w:t>
            </w:r>
            <w:proofErr w:type="spellStart"/>
            <w:r w:rsidR="001057CF" w:rsidRPr="00EF6874">
              <w:rPr>
                <w:rFonts w:ascii="Arial" w:hAnsi="Arial" w:cs="Arial"/>
                <w:color w:val="auto"/>
                <w:sz w:val="18"/>
                <w:lang w:val="de-DE"/>
              </w:rPr>
              <w:t>Lauftakt</w:t>
            </w:r>
            <w:proofErr w:type="spellEnd"/>
            <w:r w:rsidR="0010774C" w:rsidRPr="00EF6874">
              <w:rPr>
                <w:rFonts w:ascii="Arial" w:hAnsi="Arial" w:cs="Arial"/>
                <w:color w:val="auto"/>
                <w:sz w:val="18"/>
                <w:lang w:val="de-DE"/>
              </w:rPr>
              <w:t xml:space="preserve">, den sie beibehält. </w:t>
            </w:r>
            <w:r w:rsidRPr="00EF6874">
              <w:rPr>
                <w:rFonts w:ascii="Arial" w:hAnsi="Arial" w:cs="Arial"/>
                <w:color w:val="auto"/>
                <w:sz w:val="18"/>
                <w:lang w:val="de-DE"/>
              </w:rPr>
              <w:t xml:space="preserve">In vier Runden werden die Ergebnisse im gleichmäßigen Bewegungsrhythmus im Uhrzeigersinn vorgetragen: 1. Runde Wort 1, 2. Runde Wort 2 usw. Die Bewegung bleibt während des Vortrags im gleichen einfachen </w:t>
            </w:r>
            <w:proofErr w:type="spellStart"/>
            <w:r w:rsidRPr="00EF6874">
              <w:rPr>
                <w:rFonts w:ascii="Arial" w:hAnsi="Arial" w:cs="Arial"/>
                <w:color w:val="auto"/>
                <w:sz w:val="18"/>
                <w:lang w:val="de-DE"/>
              </w:rPr>
              <w:t>rechts</w:t>
            </w:r>
            <w:proofErr w:type="spellEnd"/>
            <w:r w:rsidRPr="00EF6874">
              <w:rPr>
                <w:rFonts w:ascii="Arial" w:hAnsi="Arial" w:cs="Arial"/>
                <w:color w:val="auto"/>
                <w:sz w:val="18"/>
                <w:lang w:val="de-DE"/>
              </w:rPr>
              <w:t>-links-Rhythmus.</w:t>
            </w:r>
          </w:p>
          <w:p w14:paraId="212BB271" w14:textId="609E2DBA" w:rsidR="00F47E0D" w:rsidRPr="00EF6874" w:rsidRDefault="00097FFD">
            <w:pPr>
              <w:rPr>
                <w:rFonts w:ascii="Arial" w:hAnsi="Arial" w:cs="Arial"/>
                <w:color w:val="auto"/>
                <w:lang w:val="de-DE"/>
              </w:rPr>
            </w:pPr>
            <w:r w:rsidRPr="00EF6874">
              <w:rPr>
                <w:rFonts w:ascii="Arial" w:hAnsi="Arial" w:cs="Arial"/>
                <w:b/>
                <w:color w:val="auto"/>
                <w:sz w:val="17"/>
                <w:lang w:val="de-DE"/>
              </w:rPr>
              <w:t xml:space="preserve">Bewegung: </w:t>
            </w:r>
            <w:r w:rsidRPr="00EF6874">
              <w:rPr>
                <w:rFonts w:ascii="Arial" w:hAnsi="Arial" w:cs="Arial"/>
                <w:color w:val="auto"/>
                <w:sz w:val="18"/>
                <w:lang w:val="de-DE"/>
              </w:rPr>
              <w:t>Die Bewegung übernimmt die Rolle eines gemeinsamen Takts. Sie trägt die Präsentation und sorgt dafür, dass alle Lernenden beteiligt sind.</w:t>
            </w:r>
          </w:p>
          <w:p w14:paraId="7B0216AA" w14:textId="7B6394BE" w:rsidR="00F47E0D" w:rsidRPr="000D7834" w:rsidRDefault="00097FFD">
            <w:pPr>
              <w:rPr>
                <w:rFonts w:ascii="Arial" w:hAnsi="Arial" w:cs="Arial"/>
                <w:lang w:val="de-DE"/>
              </w:rPr>
            </w:pPr>
            <w:r w:rsidRPr="00EF6874">
              <w:rPr>
                <w:rFonts w:ascii="Arial" w:hAnsi="Arial" w:cs="Arial"/>
                <w:b/>
                <w:color w:val="auto"/>
                <w:sz w:val="17"/>
                <w:lang w:val="de-DE"/>
              </w:rPr>
              <w:t xml:space="preserve">Fitnesspass: </w:t>
            </w:r>
            <w:proofErr w:type="spellStart"/>
            <w:r w:rsidR="008D7E26" w:rsidRPr="00EF6874">
              <w:rPr>
                <w:rFonts w:ascii="Arial" w:hAnsi="Arial" w:cs="Arial"/>
                <w:bCs/>
                <w:color w:val="auto"/>
                <w:sz w:val="17"/>
                <w:lang w:val="de-DE"/>
              </w:rPr>
              <w:t>SuS</w:t>
            </w:r>
            <w:proofErr w:type="spellEnd"/>
            <w:r w:rsidR="008D7E26" w:rsidRPr="00EF6874">
              <w:rPr>
                <w:rFonts w:ascii="Arial" w:hAnsi="Arial" w:cs="Arial"/>
                <w:bCs/>
                <w:color w:val="auto"/>
                <w:sz w:val="17"/>
                <w:lang w:val="de-DE"/>
              </w:rPr>
              <w:t xml:space="preserve"> notieren die vier Wortpaare </w:t>
            </w:r>
            <w:r w:rsidRPr="00EF6874">
              <w:rPr>
                <w:rFonts w:ascii="Arial" w:hAnsi="Arial" w:cs="Arial"/>
                <w:bCs/>
                <w:color w:val="auto"/>
                <w:sz w:val="18"/>
                <w:lang w:val="de-DE"/>
              </w:rPr>
              <w:t>(Ausgangswort</w:t>
            </w:r>
            <w:r w:rsidRPr="00EF6874">
              <w:rPr>
                <w:rFonts w:ascii="Arial" w:hAnsi="Arial" w:cs="Arial"/>
                <w:color w:val="auto"/>
                <w:sz w:val="18"/>
                <w:lang w:val="de-DE"/>
              </w:rPr>
              <w:t xml:space="preserve"> → gebildetes Nomen).</w:t>
            </w:r>
          </w:p>
        </w:tc>
      </w:tr>
    </w:tbl>
    <w:p w14:paraId="33A770B5" w14:textId="77777777" w:rsidR="00F47E0D" w:rsidRPr="000D7834" w:rsidRDefault="00F47E0D">
      <w:pPr>
        <w:spacing w:after="60"/>
        <w:rPr>
          <w:rFonts w:ascii="Arial" w:hAnsi="Arial" w:cs="Arial"/>
        </w:rPr>
      </w:pPr>
    </w:p>
    <w:p w14:paraId="1F067D05" w14:textId="6C45814C" w:rsidR="0071350B" w:rsidRPr="000D7834" w:rsidRDefault="00097FFD" w:rsidP="0071350B">
      <w:pPr>
        <w:pStyle w:val="berschrift1"/>
        <w:rPr>
          <w:rFonts w:ascii="Arial" w:hAnsi="Arial" w:cs="Arial"/>
        </w:rPr>
      </w:pPr>
      <w:r w:rsidRPr="000D7834">
        <w:rPr>
          <w:rFonts w:ascii="Arial" w:hAnsi="Arial" w:cs="Arial"/>
        </w:rPr>
        <w:t xml:space="preserve">4. </w:t>
      </w:r>
      <w:proofErr w:type="spellStart"/>
      <w:r w:rsidRPr="000D7834">
        <w:rPr>
          <w:rFonts w:ascii="Arial" w:hAnsi="Arial" w:cs="Arial"/>
        </w:rPr>
        <w:t>Abschluss</w:t>
      </w:r>
      <w:proofErr w:type="spellEnd"/>
    </w:p>
    <w:tbl>
      <w:tblPr>
        <w:tblW w:w="0" w:type="auto"/>
        <w:tblBorders>
          <w:top w:val="single" w:sz="6" w:space="0" w:color="DCE8EC"/>
          <w:bottom w:val="single" w:sz="6" w:space="0" w:color="DCE8EC"/>
          <w:right w:val="single" w:sz="6" w:space="0" w:color="DCE8EC"/>
        </w:tblBorders>
        <w:shd w:val="clear" w:color="auto" w:fill="EAE7DE"/>
        <w:tblLook w:val="04A0" w:firstRow="1" w:lastRow="0" w:firstColumn="1" w:lastColumn="0" w:noHBand="0" w:noVBand="1"/>
      </w:tblPr>
      <w:tblGrid>
        <w:gridCol w:w="10269"/>
      </w:tblGrid>
      <w:tr w:rsidR="00F47E0D" w:rsidRPr="000D7834" w14:paraId="2ECAAD35" w14:textId="77777777" w:rsidTr="00A43322">
        <w:tc>
          <w:tcPr>
            <w:tcW w:w="10269" w:type="dxa"/>
            <w:shd w:val="clear" w:color="auto" w:fill="EAE7DE"/>
            <w:tcMar>
              <w:top w:w="120" w:type="dxa"/>
              <w:left w:w="150" w:type="dxa"/>
              <w:bottom w:w="120" w:type="dxa"/>
              <w:right w:w="150" w:type="dxa"/>
            </w:tcMar>
          </w:tcPr>
          <w:p w14:paraId="246416C8" w14:textId="4321D9F2" w:rsidR="00F47E0D" w:rsidRPr="000D7834" w:rsidRDefault="00097FFD">
            <w:pPr>
              <w:rPr>
                <w:rFonts w:ascii="Arial" w:hAnsi="Arial" w:cs="Arial"/>
                <w:szCs w:val="20"/>
                <w:lang w:val="de-DE"/>
              </w:rPr>
            </w:pPr>
            <w:r w:rsidRPr="00EF6874">
              <w:rPr>
                <w:rFonts w:ascii="Arial" w:hAnsi="Arial" w:cs="Arial"/>
                <w:b/>
                <w:color w:val="A09064"/>
                <w:szCs w:val="20"/>
                <w:lang w:val="de-DE"/>
              </w:rPr>
              <w:t>Zum Abschluss</w:t>
            </w:r>
            <w:r w:rsidR="0010774C" w:rsidRPr="00EF6874">
              <w:rPr>
                <w:rFonts w:ascii="Arial" w:hAnsi="Arial" w:cs="Arial"/>
                <w:b/>
                <w:color w:val="A09064"/>
                <w:szCs w:val="20"/>
                <w:lang w:val="de-DE"/>
              </w:rPr>
              <w:t>:</w:t>
            </w:r>
            <w:r w:rsidRPr="00EF6874">
              <w:rPr>
                <w:rFonts w:ascii="Arial" w:hAnsi="Arial" w:cs="Arial"/>
                <w:b/>
                <w:color w:val="DBD5C5"/>
                <w:szCs w:val="20"/>
                <w:lang w:val="de-DE"/>
              </w:rPr>
              <w:t xml:space="preserve">  </w:t>
            </w:r>
            <w:r w:rsidRPr="000D7834">
              <w:rPr>
                <w:rFonts w:ascii="Arial" w:hAnsi="Arial" w:cs="Arial"/>
                <w:szCs w:val="20"/>
                <w:lang w:val="de-DE"/>
              </w:rPr>
              <w:t xml:space="preserve">Kurze Blitzreflexion möglich: Welche Station war für </w:t>
            </w:r>
            <w:r w:rsidR="008D7E26" w:rsidRPr="000D7834">
              <w:rPr>
                <w:rFonts w:ascii="Arial" w:hAnsi="Arial" w:cs="Arial"/>
                <w:szCs w:val="20"/>
                <w:lang w:val="de-DE"/>
              </w:rPr>
              <w:t>die Lernenden</w:t>
            </w:r>
            <w:r w:rsidRPr="000D7834">
              <w:rPr>
                <w:rFonts w:ascii="Arial" w:hAnsi="Arial" w:cs="Arial"/>
                <w:szCs w:val="20"/>
                <w:lang w:val="de-DE"/>
              </w:rPr>
              <w:t xml:space="preserve"> am leichtesten? Wo hat die Bewegung die Aufgabe besonders unterstützt? Die Ergebnisse können im Plenum gesammelt oder als kurze Rückmeldung auf dem Fitnesspass notiert werden.</w:t>
            </w:r>
          </w:p>
        </w:tc>
      </w:tr>
    </w:tbl>
    <w:p w14:paraId="07DF17C7" w14:textId="77777777" w:rsidR="00552EF6" w:rsidRDefault="00552EF6">
      <w:pPr>
        <w:spacing w:after="0"/>
        <w:rPr>
          <w:rFonts w:ascii="Arial" w:hAnsi="Arial" w:cs="Arial"/>
          <w:b/>
          <w:color w:val="17324D"/>
          <w:szCs w:val="20"/>
          <w:lang w:val="de-DE"/>
        </w:rPr>
      </w:pPr>
    </w:p>
    <w:p w14:paraId="306386B9" w14:textId="5C7B7908" w:rsidR="00F47E0D" w:rsidRPr="000D7834" w:rsidRDefault="0071350B">
      <w:pPr>
        <w:spacing w:after="0"/>
        <w:rPr>
          <w:rFonts w:ascii="Arial" w:hAnsi="Arial" w:cs="Arial"/>
          <w:szCs w:val="20"/>
          <w:lang w:val="de-DE"/>
        </w:rPr>
      </w:pPr>
      <w:r w:rsidRPr="000D7834">
        <w:rPr>
          <w:rFonts w:ascii="Arial" w:hAnsi="Arial" w:cs="Arial"/>
          <w:b/>
          <w:color w:val="17324D"/>
          <w:szCs w:val="20"/>
          <w:lang w:val="de-DE"/>
        </w:rPr>
        <w:t xml:space="preserve">Hinweis: </w:t>
      </w:r>
      <w:r w:rsidRPr="000D7834">
        <w:rPr>
          <w:rFonts w:ascii="Arial" w:hAnsi="Arial" w:cs="Arial"/>
          <w:szCs w:val="20"/>
          <w:lang w:val="de-DE"/>
        </w:rPr>
        <w:t>Die fachlichen Aufgaben können problemlos ausgetauscht werden. Entscheidend für das Konzept ist das jeweilige Bewegungsprinzip: Transport, Rhythmus, Informationsweg, sichtbares Ergebnis oder Präsentationstakt.</w:t>
      </w:r>
    </w:p>
    <w:p w14:paraId="21BBADCB" w14:textId="77777777" w:rsidR="00F83D0F" w:rsidRPr="000D7834" w:rsidRDefault="00F83D0F" w:rsidP="00F83D0F">
      <w:pPr>
        <w:rPr>
          <w:rFonts w:ascii="Arial" w:hAnsi="Arial" w:cs="Arial"/>
          <w:szCs w:val="20"/>
          <w:lang w:val="de-DE"/>
        </w:rPr>
      </w:pPr>
    </w:p>
    <w:p w14:paraId="3595D587" w14:textId="77777777" w:rsidR="00F83D0F" w:rsidRPr="000D7834" w:rsidRDefault="00F83D0F" w:rsidP="00D64280">
      <w:pPr>
        <w:rPr>
          <w:rFonts w:ascii="Arial" w:hAnsi="Arial" w:cs="Arial"/>
          <w:szCs w:val="20"/>
          <w:lang w:val="de-DE"/>
        </w:rPr>
      </w:pPr>
    </w:p>
    <w:sectPr w:rsidR="00F83D0F" w:rsidRPr="000D7834" w:rsidSect="00EF6874">
      <w:headerReference w:type="default" r:id="rId8"/>
      <w:footerReference w:type="default" r:id="rId9"/>
      <w:pgSz w:w="12240" w:h="15840"/>
      <w:pgMar w:top="907" w:right="964" w:bottom="850"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9A102" w14:textId="77777777" w:rsidR="00B814DF" w:rsidRDefault="00B814DF">
      <w:pPr>
        <w:spacing w:after="0" w:line="240" w:lineRule="auto"/>
      </w:pPr>
      <w:r>
        <w:separator/>
      </w:r>
    </w:p>
  </w:endnote>
  <w:endnote w:type="continuationSeparator" w:id="0">
    <w:p w14:paraId="2749B2CC" w14:textId="77777777" w:rsidR="00B814DF" w:rsidRDefault="00B81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93156021"/>
      <w:docPartObj>
        <w:docPartGallery w:val="Page Numbers (Bottom of Page)"/>
        <w:docPartUnique/>
      </w:docPartObj>
    </w:sdtPr>
    <w:sdtEndPr/>
    <w:sdtContent>
      <w:p w14:paraId="64125108" w14:textId="54AC9203" w:rsidR="00B93261" w:rsidRPr="000D7834" w:rsidRDefault="00B93261">
        <w:pPr>
          <w:pStyle w:val="Fuzeile"/>
          <w:jc w:val="right"/>
          <w:rPr>
            <w:rFonts w:ascii="Arial" w:hAnsi="Arial" w:cs="Arial"/>
          </w:rPr>
        </w:pPr>
        <w:r w:rsidRPr="000D7834">
          <w:rPr>
            <w:rFonts w:ascii="Arial" w:hAnsi="Arial" w:cs="Arial"/>
          </w:rPr>
          <w:fldChar w:fldCharType="begin"/>
        </w:r>
        <w:r w:rsidRPr="000D7834">
          <w:rPr>
            <w:rFonts w:ascii="Arial" w:hAnsi="Arial" w:cs="Arial"/>
          </w:rPr>
          <w:instrText>PAGE   \* MERGEFORMAT</w:instrText>
        </w:r>
        <w:r w:rsidRPr="000D7834">
          <w:rPr>
            <w:rFonts w:ascii="Arial" w:hAnsi="Arial" w:cs="Arial"/>
          </w:rPr>
          <w:fldChar w:fldCharType="separate"/>
        </w:r>
        <w:r w:rsidRPr="000D7834">
          <w:rPr>
            <w:rFonts w:ascii="Arial" w:hAnsi="Arial" w:cs="Arial"/>
            <w:lang w:val="de-DE"/>
          </w:rPr>
          <w:t>2</w:t>
        </w:r>
        <w:r w:rsidRPr="000D7834">
          <w:rPr>
            <w:rFonts w:ascii="Arial" w:hAnsi="Arial" w:cs="Arial"/>
          </w:rPr>
          <w:fldChar w:fldCharType="end"/>
        </w:r>
        <w:r w:rsidR="00983E0B">
          <w:rPr>
            <w:rFonts w:ascii="Arial" w:hAnsi="Arial" w:cs="Arial"/>
          </w:rPr>
          <w:t>/</w:t>
        </w:r>
        <w:r w:rsidR="00983E0B">
          <w:rPr>
            <w:rFonts w:ascii="Arial" w:hAnsi="Arial" w:cs="Arial"/>
          </w:rPr>
          <w:fldChar w:fldCharType="begin"/>
        </w:r>
        <w:r w:rsidR="00983E0B">
          <w:rPr>
            <w:rFonts w:ascii="Arial" w:hAnsi="Arial" w:cs="Arial"/>
          </w:rPr>
          <w:instrText xml:space="preserve"> NUMPAGES   \* MERGEFORMAT </w:instrText>
        </w:r>
        <w:r w:rsidR="00983E0B">
          <w:rPr>
            <w:rFonts w:ascii="Arial" w:hAnsi="Arial" w:cs="Arial"/>
          </w:rPr>
          <w:fldChar w:fldCharType="separate"/>
        </w:r>
        <w:r w:rsidR="00983E0B">
          <w:rPr>
            <w:rFonts w:ascii="Arial" w:hAnsi="Arial" w:cs="Arial"/>
            <w:noProof/>
          </w:rPr>
          <w:t>4</w:t>
        </w:r>
        <w:r w:rsidR="00983E0B">
          <w:rPr>
            <w:rFonts w:ascii="Arial" w:hAnsi="Arial" w:cs="Arial"/>
          </w:rPr>
          <w:fldChar w:fldCharType="end"/>
        </w:r>
      </w:p>
    </w:sdtContent>
  </w:sdt>
  <w:p w14:paraId="1E5B8705" w14:textId="19E23E4A" w:rsidR="00F47E0D" w:rsidRPr="000D7834" w:rsidRDefault="000D7834" w:rsidP="000D7834">
    <w:pPr>
      <w:pStyle w:val="Fuzeile"/>
      <w:rPr>
        <w:rFonts w:ascii="Arial" w:hAnsi="Arial" w:cs="Arial"/>
        <w:sz w:val="15"/>
        <w:szCs w:val="15"/>
      </w:rPr>
    </w:pPr>
    <w:proofErr w:type="spellStart"/>
    <w:r w:rsidRPr="000D7834">
      <w:rPr>
        <w:rFonts w:ascii="Arial" w:hAnsi="Arial" w:cs="Arial"/>
        <w:sz w:val="15"/>
        <w:szCs w:val="15"/>
      </w:rPr>
      <w:t>Autorin</w:t>
    </w:r>
    <w:proofErr w:type="spellEnd"/>
    <w:r w:rsidRPr="000D7834">
      <w:rPr>
        <w:rFonts w:ascii="Arial" w:hAnsi="Arial" w:cs="Arial"/>
        <w:sz w:val="15"/>
        <w:szCs w:val="15"/>
      </w:rPr>
      <w:t>: Madeleine Bär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AC598" w14:textId="77777777" w:rsidR="00B814DF" w:rsidRDefault="00B814DF">
      <w:pPr>
        <w:spacing w:after="0" w:line="240" w:lineRule="auto"/>
      </w:pPr>
      <w:r>
        <w:separator/>
      </w:r>
    </w:p>
  </w:footnote>
  <w:footnote w:type="continuationSeparator" w:id="0">
    <w:p w14:paraId="43A3B050" w14:textId="77777777" w:rsidR="00B814DF" w:rsidRDefault="00B814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C61F6" w14:textId="01784922" w:rsidR="000D7834" w:rsidRPr="000D7834" w:rsidRDefault="00983E0B" w:rsidP="000D7834">
    <w:pPr>
      <w:pStyle w:val="Kopfzeile"/>
      <w:rPr>
        <w:rFonts w:ascii="Arial" w:hAnsi="Arial" w:cs="Arial"/>
        <w:bCs/>
        <w:color w:val="000000" w:themeColor="text1"/>
        <w:sz w:val="15"/>
        <w:szCs w:val="15"/>
      </w:rPr>
    </w:pPr>
    <w:r>
      <w:rPr>
        <w:rFonts w:ascii="Arial" w:hAnsi="Arial" w:cs="Arial"/>
        <w:bCs/>
        <w:color w:val="000000" w:themeColor="text1"/>
        <w:sz w:val="15"/>
        <w:szCs w:val="15"/>
      </w:rPr>
      <w:t>d</w:t>
    </w:r>
    <w:r w:rsidR="000D7834" w:rsidRPr="000D7834">
      <w:rPr>
        <w:rFonts w:ascii="Arial" w:hAnsi="Arial" w:cs="Arial"/>
        <w:bCs/>
        <w:color w:val="000000" w:themeColor="text1"/>
        <w:sz w:val="15"/>
        <w:szCs w:val="15"/>
      </w:rPr>
      <w:t xml:space="preserve">eutsch-klett.de | </w:t>
    </w:r>
    <w:proofErr w:type="spellStart"/>
    <w:r w:rsidR="000D7834" w:rsidRPr="000D7834">
      <w:rPr>
        <w:rFonts w:ascii="Arial" w:hAnsi="Arial" w:cs="Arial"/>
        <w:bCs/>
        <w:color w:val="000000" w:themeColor="text1"/>
        <w:sz w:val="15"/>
        <w:szCs w:val="15"/>
      </w:rPr>
      <w:t>Downloadmaterial</w:t>
    </w:r>
    <w:proofErr w:type="spellEnd"/>
    <w:r w:rsidR="000D7834" w:rsidRPr="000D7834">
      <w:rPr>
        <w:rFonts w:ascii="Arial" w:hAnsi="Arial" w:cs="Arial"/>
        <w:bCs/>
        <w:color w:val="000000" w:themeColor="text1"/>
        <w:sz w:val="15"/>
        <w:szCs w:val="15"/>
      </w:rPr>
      <w:t xml:space="preserve"> </w:t>
    </w:r>
    <w:proofErr w:type="spellStart"/>
    <w:r w:rsidR="000D7834" w:rsidRPr="000D7834">
      <w:rPr>
        <w:rFonts w:ascii="Arial" w:hAnsi="Arial" w:cs="Arial"/>
        <w:bCs/>
        <w:color w:val="000000" w:themeColor="text1"/>
        <w:sz w:val="15"/>
        <w:szCs w:val="15"/>
      </w:rPr>
      <w:t>zum</w:t>
    </w:r>
    <w:proofErr w:type="spellEnd"/>
    <w:r w:rsidR="000D7834" w:rsidRPr="000D7834">
      <w:rPr>
        <w:rFonts w:ascii="Arial" w:hAnsi="Arial" w:cs="Arial"/>
        <w:bCs/>
        <w:color w:val="000000" w:themeColor="text1"/>
        <w:sz w:val="15"/>
        <w:szCs w:val="15"/>
      </w:rPr>
      <w:t xml:space="preserve"> </w:t>
    </w:r>
    <w:proofErr w:type="spellStart"/>
    <w:r w:rsidR="000D7834" w:rsidRPr="000D7834">
      <w:rPr>
        <w:rFonts w:ascii="Arial" w:hAnsi="Arial" w:cs="Arial"/>
        <w:bCs/>
        <w:color w:val="000000" w:themeColor="text1"/>
        <w:sz w:val="15"/>
        <w:szCs w:val="15"/>
      </w:rPr>
      <w:t>Blogbeitrag</w:t>
    </w:r>
    <w:proofErr w:type="spellEnd"/>
    <w:r w:rsidR="000D7834" w:rsidRPr="000D7834">
      <w:rPr>
        <w:rFonts w:ascii="Arial" w:hAnsi="Arial" w:cs="Arial"/>
        <w:bCs/>
        <w:color w:val="000000" w:themeColor="text1"/>
        <w:sz w:val="15"/>
        <w:szCs w:val="15"/>
      </w:rPr>
      <w:t xml:space="preserve"> „</w:t>
    </w:r>
    <w:proofErr w:type="spellStart"/>
    <w:r w:rsidR="000D7834" w:rsidRPr="000D7834">
      <w:rPr>
        <w:rFonts w:ascii="Arial" w:hAnsi="Arial" w:cs="Arial"/>
        <w:bCs/>
        <w:color w:val="000000" w:themeColor="text1"/>
        <w:sz w:val="15"/>
        <w:szCs w:val="15"/>
      </w:rPr>
      <w:t>Zirkeltraining</w:t>
    </w:r>
    <w:proofErr w:type="spellEnd"/>
    <w:r w:rsidR="000D7834" w:rsidRPr="000D7834">
      <w:rPr>
        <w:rFonts w:ascii="Arial" w:hAnsi="Arial" w:cs="Arial"/>
        <w:bCs/>
        <w:color w:val="000000" w:themeColor="text1"/>
        <w:sz w:val="15"/>
        <w:szCs w:val="15"/>
      </w:rPr>
      <w:t xml:space="preserve"> </w:t>
    </w:r>
    <w:proofErr w:type="spellStart"/>
    <w:r w:rsidR="000D7834" w:rsidRPr="000D7834">
      <w:rPr>
        <w:rFonts w:ascii="Arial" w:hAnsi="Arial" w:cs="Arial"/>
        <w:bCs/>
        <w:color w:val="000000" w:themeColor="text1"/>
        <w:sz w:val="15"/>
        <w:szCs w:val="15"/>
      </w:rPr>
      <w:t>im</w:t>
    </w:r>
    <w:proofErr w:type="spellEnd"/>
    <w:r w:rsidR="000D7834" w:rsidRPr="000D7834">
      <w:rPr>
        <w:rFonts w:ascii="Arial" w:hAnsi="Arial" w:cs="Arial"/>
        <w:bCs/>
        <w:color w:val="000000" w:themeColor="text1"/>
        <w:sz w:val="15"/>
        <w:szCs w:val="15"/>
      </w:rPr>
      <w:t xml:space="preserve"> </w:t>
    </w:r>
    <w:proofErr w:type="spellStart"/>
    <w:r w:rsidR="000D7834" w:rsidRPr="000D7834">
      <w:rPr>
        <w:rFonts w:ascii="Arial" w:hAnsi="Arial" w:cs="Arial"/>
        <w:bCs/>
        <w:color w:val="000000" w:themeColor="text1"/>
        <w:sz w:val="15"/>
        <w:szCs w:val="15"/>
      </w:rPr>
      <w:t>Deutschunterricht</w:t>
    </w:r>
    <w:proofErr w:type="spellEnd"/>
    <w:r w:rsidR="000D7834" w:rsidRPr="000D7834">
      <w:rPr>
        <w:rFonts w:ascii="Arial" w:hAnsi="Arial" w:cs="Arial"/>
        <w:bCs/>
        <w:color w:val="000000" w:themeColor="text1"/>
        <w:sz w:val="15"/>
        <w:szCs w:val="15"/>
      </w:rPr>
      <w:t xml:space="preserve">: Lernen in </w:t>
    </w:r>
    <w:proofErr w:type="spellStart"/>
    <w:proofErr w:type="gramStart"/>
    <w:r w:rsidR="000D7834" w:rsidRPr="000D7834">
      <w:rPr>
        <w:rFonts w:ascii="Arial" w:hAnsi="Arial" w:cs="Arial"/>
        <w:bCs/>
        <w:color w:val="000000" w:themeColor="text1"/>
        <w:sz w:val="15"/>
        <w:szCs w:val="15"/>
      </w:rPr>
      <w:t>Bewegung</w:t>
    </w:r>
    <w:proofErr w:type="spellEnd"/>
    <w:r w:rsidR="000D7834" w:rsidRPr="000D7834">
      <w:rPr>
        <w:rFonts w:ascii="Arial" w:hAnsi="Arial" w:cs="Arial"/>
        <w:bCs/>
        <w:color w:val="000000" w:themeColor="text1"/>
        <w:sz w:val="15"/>
        <w:szCs w:val="15"/>
      </w:rPr>
      <w:t>“</w:t>
    </w:r>
    <w:proofErr w:type="gramEnd"/>
  </w:p>
  <w:p w14:paraId="5945751B" w14:textId="4E73BDFD" w:rsidR="00F47E0D" w:rsidRPr="000D7834" w:rsidRDefault="00F47E0D" w:rsidP="000D7834">
    <w:pPr>
      <w:pStyle w:val="Kopfzeile"/>
      <w:rPr>
        <w:rFonts w:ascii="Arial" w:hAnsi="Arial" w:cs="Arial"/>
        <w:sz w:val="15"/>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9B8CB454"/>
    <w:lvl w:ilvl="0">
      <w:start w:val="1"/>
      <w:numFmt w:val="bullet"/>
      <w:pStyle w:val="Aufzhlungszeichen"/>
      <w:lvlText w:val=""/>
      <w:lvlJc w:val="left"/>
      <w:pPr>
        <w:tabs>
          <w:tab w:val="num" w:pos="360"/>
        </w:tabs>
        <w:ind w:left="360" w:hanging="360"/>
      </w:pPr>
      <w:rPr>
        <w:rFonts w:ascii="Symbol" w:hAnsi="Symbol" w:hint="default"/>
      </w:rPr>
    </w:lvl>
  </w:abstractNum>
  <w:num w:numId="1" w16cid:durableId="212540436">
    <w:abstractNumId w:val="8"/>
  </w:num>
  <w:num w:numId="2" w16cid:durableId="537469155">
    <w:abstractNumId w:val="6"/>
  </w:num>
  <w:num w:numId="3" w16cid:durableId="395400172">
    <w:abstractNumId w:val="5"/>
  </w:num>
  <w:num w:numId="4" w16cid:durableId="141237972">
    <w:abstractNumId w:val="4"/>
  </w:num>
  <w:num w:numId="5" w16cid:durableId="1729524672">
    <w:abstractNumId w:val="7"/>
  </w:num>
  <w:num w:numId="6" w16cid:durableId="449784756">
    <w:abstractNumId w:val="3"/>
  </w:num>
  <w:num w:numId="7" w16cid:durableId="1110127792">
    <w:abstractNumId w:val="2"/>
  </w:num>
  <w:num w:numId="8" w16cid:durableId="584804346">
    <w:abstractNumId w:val="1"/>
  </w:num>
  <w:num w:numId="9" w16cid:durableId="1862236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7FFD"/>
    <w:rsid w:val="000D7834"/>
    <w:rsid w:val="001057CF"/>
    <w:rsid w:val="0010774C"/>
    <w:rsid w:val="00124EF3"/>
    <w:rsid w:val="0015074B"/>
    <w:rsid w:val="0029639D"/>
    <w:rsid w:val="00326F90"/>
    <w:rsid w:val="003C10A3"/>
    <w:rsid w:val="00552EF6"/>
    <w:rsid w:val="00577217"/>
    <w:rsid w:val="005E7D32"/>
    <w:rsid w:val="00635AE8"/>
    <w:rsid w:val="00655ABB"/>
    <w:rsid w:val="0071350B"/>
    <w:rsid w:val="007869DB"/>
    <w:rsid w:val="007B0CD6"/>
    <w:rsid w:val="007C17F8"/>
    <w:rsid w:val="008518CD"/>
    <w:rsid w:val="008774E4"/>
    <w:rsid w:val="008D7E26"/>
    <w:rsid w:val="00983E0B"/>
    <w:rsid w:val="009B5C86"/>
    <w:rsid w:val="00A43322"/>
    <w:rsid w:val="00AA1D8D"/>
    <w:rsid w:val="00B47730"/>
    <w:rsid w:val="00B80390"/>
    <w:rsid w:val="00B814DF"/>
    <w:rsid w:val="00B93261"/>
    <w:rsid w:val="00C76CE3"/>
    <w:rsid w:val="00CB0664"/>
    <w:rsid w:val="00D3591C"/>
    <w:rsid w:val="00D64280"/>
    <w:rsid w:val="00DC3E85"/>
    <w:rsid w:val="00ED37F0"/>
    <w:rsid w:val="00EF6874"/>
    <w:rsid w:val="00F47E0D"/>
    <w:rsid w:val="00F83D0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6B55A1"/>
  <w14:defaultImageDpi w14:val="300"/>
  <w15:docId w15:val="{8BE4798E-9E85-3F4D-B77A-B17B5E914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80" w:line="259" w:lineRule="auto"/>
    </w:pPr>
    <w:rPr>
      <w:rFonts w:ascii="Aptos" w:hAnsi="Aptos"/>
      <w:color w:val="24313A"/>
      <w:sz w:val="20"/>
    </w:rPr>
  </w:style>
  <w:style w:type="paragraph" w:styleId="berschrift1">
    <w:name w:val="heading 1"/>
    <w:basedOn w:val="Standard"/>
    <w:next w:val="Standard"/>
    <w:link w:val="berschrift1Zchn"/>
    <w:uiPriority w:val="9"/>
    <w:qFormat/>
    <w:rsid w:val="00FC693F"/>
    <w:pPr>
      <w:keepNext/>
      <w:keepLines/>
      <w:spacing w:before="160"/>
      <w:outlineLvl w:val="0"/>
    </w:pPr>
    <w:rPr>
      <w:rFonts w:asciiTheme="majorHAnsi" w:eastAsiaTheme="majorEastAsia" w:hAnsiTheme="majorHAnsi" w:cstheme="majorBidi"/>
      <w:b/>
      <w:bCs/>
      <w:color w:val="17324D"/>
      <w:sz w:val="34"/>
      <w:szCs w:val="28"/>
    </w:rPr>
  </w:style>
  <w:style w:type="paragraph" w:styleId="berschrift2">
    <w:name w:val="heading 2"/>
    <w:basedOn w:val="Standard"/>
    <w:next w:val="Standard"/>
    <w:link w:val="berschrift2Zchn"/>
    <w:uiPriority w:val="9"/>
    <w:unhideWhenUsed/>
    <w:qFormat/>
    <w:rsid w:val="00FC693F"/>
    <w:pPr>
      <w:keepNext/>
      <w:keepLines/>
      <w:spacing w:before="160"/>
      <w:outlineLvl w:val="1"/>
    </w:pPr>
    <w:rPr>
      <w:rFonts w:asciiTheme="majorHAnsi" w:eastAsiaTheme="majorEastAsia" w:hAnsiTheme="majorHAnsi" w:cstheme="majorBidi"/>
      <w:b/>
      <w:bCs/>
      <w:color w:val="1B9AAA"/>
      <w:sz w:val="26"/>
      <w:szCs w:val="26"/>
    </w:rPr>
  </w:style>
  <w:style w:type="paragraph" w:styleId="berschrift3">
    <w:name w:val="heading 3"/>
    <w:basedOn w:val="Standard"/>
    <w:next w:val="Standard"/>
    <w:link w:val="berschrift3Zchn"/>
    <w:uiPriority w:val="9"/>
    <w:unhideWhenUsed/>
    <w:qFormat/>
    <w:rsid w:val="00FC693F"/>
    <w:pPr>
      <w:keepNext/>
      <w:keepLines/>
      <w:spacing w:before="160"/>
      <w:outlineLvl w:val="2"/>
    </w:pPr>
    <w:rPr>
      <w:rFonts w:asciiTheme="majorHAnsi" w:eastAsiaTheme="majorEastAsia" w:hAnsiTheme="majorHAnsi" w:cstheme="majorBidi"/>
      <w:b/>
      <w:bCs/>
      <w:color w:val="17324D"/>
      <w:sz w:val="23"/>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before="160" w:line="240" w:lineRule="auto"/>
      <w:contextualSpacing/>
    </w:pPr>
    <w:rPr>
      <w:rFonts w:asciiTheme="majorHAnsi" w:eastAsiaTheme="majorEastAsia" w:hAnsiTheme="majorHAnsi" w:cstheme="majorBidi"/>
      <w:b/>
      <w:color w:val="17324D"/>
      <w:spacing w:val="5"/>
      <w:kern w:val="28"/>
      <w:sz w:val="48"/>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abel">
    <w:name w:val="Label"/>
    <w:pPr>
      <w:spacing w:after="40"/>
    </w:pPr>
    <w:rPr>
      <w:rFonts w:ascii="Aptos" w:hAnsi="Aptos"/>
      <w:b/>
      <w:color w:val="1B9AAA"/>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975</Words>
  <Characters>6148</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Ernst Klett Verlag, Stuttgart</Company>
  <LinksUpToDate>false</LinksUpToDate>
  <CharactersWithSpaces>7109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generated by python-docx</dc:description>
  <cp:lastModifiedBy/>
  <cp:revision>9</cp:revision>
  <dcterms:created xsi:type="dcterms:W3CDTF">2026-08-10T07:15:00Z</dcterms:created>
  <dcterms:modified xsi:type="dcterms:W3CDTF">2026-08-10T08:10:00Z</dcterms:modified>
  <cp:category/>
</cp:coreProperties>
</file>