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4DE4" w14:textId="77777777" w:rsidR="00B6167B" w:rsidRDefault="00B6167B" w:rsidP="00B6167B">
      <w:pPr>
        <w:pStyle w:val="ekvue1arial"/>
      </w:pPr>
      <w:r w:rsidRPr="00F166E9">
        <w:t>Direkte/wörtliche Rede und indirekte Rede verwenden</w:t>
      </w:r>
    </w:p>
    <w:p w14:paraId="4E1E1D83" w14:textId="77777777" w:rsidR="00B6167B" w:rsidRPr="000B0DF6" w:rsidRDefault="00B6167B" w:rsidP="00B6167B">
      <w:r>
        <w:t xml:space="preserve"> </w:t>
      </w:r>
    </w:p>
    <w:p w14:paraId="745F03D4" w14:textId="64858F9B" w:rsidR="00B6167B" w:rsidRPr="00F166E9" w:rsidRDefault="00B6167B" w:rsidP="00B6167B">
      <w:r w:rsidRPr="00F166E9">
        <w:rPr>
          <w:rStyle w:val="ekvnummerierung"/>
        </w:rPr>
        <w:t>1</w:t>
      </w:r>
      <w:r w:rsidRPr="00F166E9">
        <w:tab/>
        <w:t>Anne berichtet ihre</w:t>
      </w:r>
      <w:r w:rsidR="00B647E5">
        <w:t>m Vater</w:t>
      </w:r>
      <w:r w:rsidRPr="00F166E9">
        <w:t xml:space="preserve"> von ihrem ersten Gitarrenunterricht. Setze die Verben in der passenden Konjunktivform ein.</w:t>
      </w:r>
    </w:p>
    <w:p w14:paraId="7C22C2AA" w14:textId="652E0FAD" w:rsidR="00B6167B" w:rsidRPr="00B6167B" w:rsidRDefault="00B6167B" w:rsidP="00B6167B"/>
    <w:p w14:paraId="5C92EE44" w14:textId="44684427" w:rsidR="00B6167B" w:rsidRPr="007569DA" w:rsidRDefault="0044288A" w:rsidP="00B6167B">
      <w:pPr>
        <w:pStyle w:val="ekvbildbeschreibung"/>
        <w:jc w:val="center"/>
      </w:pPr>
      <w:r w:rsidRPr="0044288A">
        <w:t xml:space="preserve">könnten </w:t>
      </w:r>
      <w:r>
        <w:t xml:space="preserve">    </w:t>
      </w:r>
      <w:r w:rsidRPr="0044288A">
        <w:t xml:space="preserve">könne </w:t>
      </w:r>
      <w:r>
        <w:t xml:space="preserve">    </w:t>
      </w:r>
      <w:proofErr w:type="gramStart"/>
      <w:r w:rsidRPr="0044288A">
        <w:t>hättest</w:t>
      </w:r>
      <w:proofErr w:type="gramEnd"/>
      <w:r w:rsidRPr="0044288A">
        <w:t xml:space="preserve"> </w:t>
      </w:r>
      <w:r>
        <w:t xml:space="preserve">    </w:t>
      </w:r>
      <w:r w:rsidRPr="0044288A">
        <w:t xml:space="preserve">würde </w:t>
      </w:r>
      <w:r>
        <w:t xml:space="preserve">    </w:t>
      </w:r>
      <w:r w:rsidRPr="0044288A">
        <w:t xml:space="preserve">wären </w:t>
      </w:r>
      <w:r>
        <w:t xml:space="preserve">    </w:t>
      </w:r>
      <w:r w:rsidRPr="0044288A">
        <w:t xml:space="preserve">müsse </w:t>
      </w:r>
      <w:r>
        <w:t xml:space="preserve">    </w:t>
      </w:r>
      <w:r w:rsidRPr="0044288A">
        <w:t xml:space="preserve">würde </w:t>
      </w:r>
      <w:r>
        <w:t xml:space="preserve">    </w:t>
      </w:r>
      <w:r w:rsidRPr="0044288A">
        <w:t>könnten</w:t>
      </w:r>
    </w:p>
    <w:p w14:paraId="0BCB7FF2" w14:textId="77777777" w:rsidR="00B6167B" w:rsidRPr="00F3727A" w:rsidRDefault="00B6167B" w:rsidP="00B6167B">
      <w:pPr>
        <w:pStyle w:val="ekvgrundtexthalbe"/>
      </w:pPr>
    </w:p>
    <w:p w14:paraId="5AAF12ED" w14:textId="0CA151CE" w:rsidR="00F54745" w:rsidRDefault="00B647E5" w:rsidP="00B6167B">
      <w:pPr>
        <w:pStyle w:val="ekvschreiblinie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Papa</w:t>
      </w:r>
      <w:r w:rsidR="00B6167B" w:rsidRPr="00F54745">
        <w:rPr>
          <w:rFonts w:ascii="Times New Roman" w:hAnsi="Times New Roman" w:cs="Times New Roman"/>
          <w:sz w:val="21"/>
          <w:szCs w:val="21"/>
        </w:rPr>
        <w:t xml:space="preserve">, du hattest vollkommen recht, als du sagtest, dass es mir gefallen </w:t>
      </w:r>
      <w:r w:rsidR="00B6167B" w:rsidRPr="00B6167B">
        <w:rPr>
          <w:rStyle w:val="ekvlsungunterstrichen"/>
        </w:rPr>
        <w:t xml:space="preserve">   würde  </w:t>
      </w:r>
      <w:proofErr w:type="gramStart"/>
      <w:r w:rsidR="00B6167B" w:rsidRPr="00B6167B">
        <w:rPr>
          <w:rStyle w:val="ekvlsungunterstrichen"/>
        </w:rPr>
        <w:t xml:space="preserve">  </w:t>
      </w:r>
      <w:r w:rsidR="00B6167B" w:rsidRPr="00F54745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="00B6167B" w:rsidRPr="00F54745">
        <w:rPr>
          <w:rFonts w:ascii="Times New Roman" w:hAnsi="Times New Roman" w:cs="Times New Roman"/>
          <w:sz w:val="21"/>
          <w:szCs w:val="21"/>
        </w:rPr>
        <w:t xml:space="preserve"> Herr Hahn hat uns genau erklärt, was man alles tun </w:t>
      </w:r>
      <w:r w:rsidR="00B6167B" w:rsidRPr="00B6167B">
        <w:rPr>
          <w:rStyle w:val="ekvlsungunterstrichen"/>
        </w:rPr>
        <w:t xml:space="preserve">   müsse    </w:t>
      </w:r>
      <w:r w:rsidR="00B6167B" w:rsidRPr="00F54745">
        <w:rPr>
          <w:rFonts w:ascii="Times New Roman" w:hAnsi="Times New Roman" w:cs="Times New Roman"/>
          <w:sz w:val="21"/>
          <w:szCs w:val="21"/>
        </w:rPr>
        <w:t xml:space="preserve">, bis man das Instrument gut spielen </w:t>
      </w:r>
      <w:r w:rsidR="00B6167B" w:rsidRPr="00B6167B">
        <w:rPr>
          <w:rStyle w:val="ekvlsungunterstrichen"/>
        </w:rPr>
        <w:t xml:space="preserve">   könne    </w:t>
      </w:r>
      <w:r w:rsidR="00B6167B" w:rsidRPr="00F54745">
        <w:rPr>
          <w:rFonts w:ascii="Times New Roman" w:hAnsi="Times New Roman" w:cs="Times New Roman"/>
          <w:sz w:val="21"/>
          <w:szCs w:val="21"/>
        </w:rPr>
        <w:t xml:space="preserve">. Er hat uns auf der Gitarre mehrere Stücke von </w:t>
      </w:r>
      <w:r>
        <w:rPr>
          <w:rFonts w:ascii="Times New Roman" w:hAnsi="Times New Roman" w:cs="Times New Roman"/>
          <w:sz w:val="21"/>
          <w:szCs w:val="21"/>
        </w:rPr>
        <w:t>Francesco Tárrega</w:t>
      </w:r>
      <w:r w:rsidRPr="00F54745">
        <w:rPr>
          <w:rFonts w:ascii="Times New Roman" w:hAnsi="Times New Roman" w:cs="Times New Roman"/>
          <w:sz w:val="21"/>
          <w:szCs w:val="21"/>
        </w:rPr>
        <w:t xml:space="preserve"> </w:t>
      </w:r>
      <w:r w:rsidR="00B6167B" w:rsidRPr="00F54745">
        <w:rPr>
          <w:rFonts w:ascii="Times New Roman" w:hAnsi="Times New Roman" w:cs="Times New Roman"/>
          <w:sz w:val="21"/>
          <w:szCs w:val="21"/>
        </w:rPr>
        <w:t>vorgespielt und dazu auch gesagt, wann wir sie auch spielen</w:t>
      </w:r>
    </w:p>
    <w:p w14:paraId="18F82735" w14:textId="71B2C500" w:rsidR="00B6167B" w:rsidRDefault="00B6167B" w:rsidP="00B6167B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B6167B">
        <w:rPr>
          <w:rStyle w:val="ekvlsungunterstrichen"/>
        </w:rPr>
        <w:t xml:space="preserve">     könnten    </w:t>
      </w:r>
      <w:proofErr w:type="gramStart"/>
      <w:r w:rsidRPr="00B6167B">
        <w:rPr>
          <w:rStyle w:val="ekvlsungunterstrichen"/>
        </w:rPr>
        <w:t xml:space="preserve">  </w:t>
      </w:r>
      <w:r w:rsidRPr="00F54745">
        <w:rPr>
          <w:rFonts w:ascii="Times New Roman" w:hAnsi="Times New Roman" w:cs="Times New Roman"/>
          <w:sz w:val="21"/>
          <w:szCs w:val="21"/>
        </w:rPr>
        <w:t>,</w:t>
      </w:r>
      <w:proofErr w:type="gramEnd"/>
      <w:r w:rsidRPr="00F54745">
        <w:rPr>
          <w:rFonts w:ascii="Times New Roman" w:hAnsi="Times New Roman" w:cs="Times New Roman"/>
          <w:sz w:val="21"/>
          <w:szCs w:val="21"/>
        </w:rPr>
        <w:t xml:space="preserve"> vorausgesetzt, dass wir beim Üben fleißig </w:t>
      </w:r>
      <w:r w:rsidRPr="00B6167B">
        <w:rPr>
          <w:rStyle w:val="ekvlsungunterstrichen"/>
        </w:rPr>
        <w:t xml:space="preserve">   wären  </w:t>
      </w:r>
      <w:proofErr w:type="gramStart"/>
      <w:r w:rsidRPr="00B6167B">
        <w:rPr>
          <w:rStyle w:val="ekvlsungunterstrichen"/>
        </w:rPr>
        <w:t xml:space="preserve">  </w:t>
      </w:r>
      <w:r w:rsidRPr="00F54745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Pr="00F54745">
        <w:rPr>
          <w:rFonts w:ascii="Times New Roman" w:hAnsi="Times New Roman" w:cs="Times New Roman"/>
          <w:sz w:val="21"/>
          <w:szCs w:val="21"/>
        </w:rPr>
        <w:t xml:space="preserve"> Natürlich war ich gespannt darauf, wann es nun endlich richtig</w:t>
      </w:r>
      <w:r w:rsidRPr="00226A14">
        <w:rPr>
          <w:rStyle w:val="ekvfett"/>
          <w:rFonts w:ascii="Times New Roman" w:hAnsi="Times New Roman" w:cs="Times New Roman"/>
        </w:rPr>
        <w:t xml:space="preserve"> </w:t>
      </w:r>
      <w:r w:rsidRPr="00F54745">
        <w:rPr>
          <w:rFonts w:ascii="Times New Roman" w:hAnsi="Times New Roman" w:cs="Times New Roman"/>
          <w:sz w:val="21"/>
          <w:szCs w:val="21"/>
        </w:rPr>
        <w:t xml:space="preserve">losgehen </w:t>
      </w:r>
      <w:r w:rsidRPr="00B6167B">
        <w:rPr>
          <w:rStyle w:val="ekvlsungunterstrichen"/>
        </w:rPr>
        <w:t xml:space="preserve">    würde     </w:t>
      </w:r>
      <w:r w:rsidRPr="00F54745">
        <w:rPr>
          <w:rFonts w:ascii="Times New Roman" w:hAnsi="Times New Roman" w:cs="Times New Roman"/>
          <w:sz w:val="21"/>
          <w:szCs w:val="21"/>
        </w:rPr>
        <w:t xml:space="preserve">. Dann zeigte er uns, wie wir mit Zupfen die Saiten zum Klingen bringen </w:t>
      </w:r>
      <w:r w:rsidRPr="00B6167B">
        <w:rPr>
          <w:rStyle w:val="ekvlsungunterstrichen"/>
        </w:rPr>
        <w:t xml:space="preserve">     könnten      </w:t>
      </w:r>
      <w:r w:rsidRPr="00F54745">
        <w:rPr>
          <w:rFonts w:ascii="Times New Roman" w:hAnsi="Times New Roman" w:cs="Times New Roman"/>
          <w:sz w:val="21"/>
          <w:szCs w:val="21"/>
        </w:rPr>
        <w:t>. Stell dir vor, dass wir gleich ein kleines Stück eingeübt haben.</w:t>
      </w:r>
      <w:r w:rsidRPr="00F54745">
        <w:rPr>
          <w:rFonts w:ascii="Times New Roman" w:hAnsi="Times New Roman" w:cs="Times New Roman"/>
          <w:sz w:val="21"/>
          <w:szCs w:val="21"/>
        </w:rPr>
        <w:br/>
      </w:r>
      <w:r w:rsidRPr="00B6167B">
        <w:rPr>
          <w:rStyle w:val="ekvlsungunterstrichen"/>
        </w:rPr>
        <w:t xml:space="preserve">    Hättest    </w:t>
      </w:r>
      <w:r w:rsidRPr="00F54745">
        <w:rPr>
          <w:rFonts w:ascii="Times New Roman" w:hAnsi="Times New Roman" w:cs="Times New Roman"/>
          <w:sz w:val="21"/>
          <w:szCs w:val="21"/>
        </w:rPr>
        <w:t xml:space="preserve"> du das gedacht? Hör mal zu …</w:t>
      </w:r>
    </w:p>
    <w:p w14:paraId="6B8D2686" w14:textId="77777777" w:rsidR="00871C42" w:rsidRPr="00F54745" w:rsidRDefault="00871C42" w:rsidP="00871C42">
      <w:pPr>
        <w:pStyle w:val="ekvschreiblinie"/>
        <w:rPr>
          <w:rFonts w:ascii="Times New Roman" w:hAnsi="Times New Roman" w:cs="Times New Roman"/>
          <w:sz w:val="21"/>
          <w:szCs w:val="21"/>
        </w:rPr>
      </w:pPr>
    </w:p>
    <w:p w14:paraId="210BD47F" w14:textId="77777777" w:rsidR="00871C42" w:rsidRDefault="00871C42" w:rsidP="00871C42">
      <w:r>
        <w:rPr>
          <w:rStyle w:val="ekvnummerierung"/>
        </w:rPr>
        <w:t>2</w:t>
      </w:r>
      <w:r w:rsidRPr="00F166E9">
        <w:tab/>
      </w:r>
      <w:r w:rsidRPr="00871C42">
        <w:t>Wandle die folgenden Sätze in direkte Rede um.</w:t>
      </w:r>
    </w:p>
    <w:p w14:paraId="5DE3E2AD" w14:textId="77777777" w:rsidR="00871C42" w:rsidRPr="00F166E9" w:rsidRDefault="00871C42" w:rsidP="00871C42"/>
    <w:p w14:paraId="0A7BFF30" w14:textId="34EE5005" w:rsidR="00871C42" w:rsidRDefault="00B647E5" w:rsidP="00871C42">
      <w:pPr>
        <w:pStyle w:val="ekvgrundtexttimes"/>
      </w:pPr>
      <w:r>
        <w:t>Tara</w:t>
      </w:r>
      <w:r w:rsidR="00871C42">
        <w:t xml:space="preserve"> erklärt, man fühle sich fit, wenn man Sport treibe. Warum sie dann so selten zum Training komme, fragt </w:t>
      </w:r>
      <w:r>
        <w:t>Murat</w:t>
      </w:r>
      <w:r w:rsidR="00871C42">
        <w:t xml:space="preserve"> spöttisch.</w:t>
      </w:r>
    </w:p>
    <w:p w14:paraId="51F97CF9" w14:textId="1FC37434" w:rsidR="00871C42" w:rsidRPr="00871C42" w:rsidRDefault="00B647E5" w:rsidP="00871C42">
      <w:pPr>
        <w:pStyle w:val="ekvschreiblinie"/>
        <w:rPr>
          <w:rStyle w:val="ekvlsungunterstrichen"/>
        </w:rPr>
      </w:pPr>
      <w:r>
        <w:rPr>
          <w:rStyle w:val="ekvlsungunterstrichen"/>
        </w:rPr>
        <w:t>Tara</w:t>
      </w:r>
      <w:r w:rsidR="00871C42" w:rsidRPr="00871C42">
        <w:rPr>
          <w:rStyle w:val="ekvlsungunterstrichen"/>
        </w:rPr>
        <w:t xml:space="preserve"> erklärt: „Ich fühle mich fit, wenn ich Sport treibe.“</w:t>
      </w:r>
      <w:r w:rsidR="00871C42">
        <w:rPr>
          <w:rStyle w:val="ekvlsungunterstrichen"/>
        </w:rPr>
        <w:tab/>
      </w:r>
    </w:p>
    <w:p w14:paraId="6B3C408F" w14:textId="0B5B8D8D" w:rsidR="00871C42" w:rsidRPr="00871C42" w:rsidRDefault="00871C42" w:rsidP="00871C42">
      <w:pPr>
        <w:pStyle w:val="ekvschreiblinie"/>
        <w:rPr>
          <w:rStyle w:val="ekvlsungunterstrichen"/>
        </w:rPr>
      </w:pPr>
      <w:r w:rsidRPr="00871C42">
        <w:rPr>
          <w:rStyle w:val="ekvlsungunterstrichen"/>
        </w:rPr>
        <w:t xml:space="preserve">„Warum kommst du dann so selten zum Training?“, fragt </w:t>
      </w:r>
      <w:r w:rsidR="00B647E5">
        <w:rPr>
          <w:rStyle w:val="ekvlsungunterstrichen"/>
        </w:rPr>
        <w:t>Murat</w:t>
      </w:r>
      <w:r w:rsidRPr="00871C42">
        <w:rPr>
          <w:rStyle w:val="ekvlsungunterstrichen"/>
        </w:rPr>
        <w:t xml:space="preserve"> spöttisch.</w:t>
      </w:r>
      <w:r>
        <w:rPr>
          <w:rStyle w:val="ekvlsungunterstrichen"/>
        </w:rPr>
        <w:tab/>
      </w:r>
    </w:p>
    <w:p w14:paraId="7E88115B" w14:textId="77777777" w:rsidR="00871C42" w:rsidRPr="00F54745" w:rsidRDefault="00871C42" w:rsidP="00B6167B">
      <w:pPr>
        <w:pStyle w:val="ekvschreiblinie"/>
        <w:rPr>
          <w:rFonts w:ascii="Times New Roman" w:hAnsi="Times New Roman" w:cs="Times New Roman"/>
          <w:sz w:val="21"/>
          <w:szCs w:val="21"/>
        </w:rPr>
      </w:pPr>
    </w:p>
    <w:p w14:paraId="64A1795F" w14:textId="560A4874" w:rsidR="00871C42" w:rsidRDefault="00871C42" w:rsidP="00871C42">
      <w:r>
        <w:rPr>
          <w:rStyle w:val="ekvnummerierung"/>
        </w:rPr>
        <w:t>3</w:t>
      </w:r>
      <w:r w:rsidRPr="00F166E9">
        <w:tab/>
      </w:r>
      <w:r w:rsidRPr="00871C42">
        <w:t>Wandle die folgenden Sätze in indirekte Rede um</w:t>
      </w:r>
    </w:p>
    <w:p w14:paraId="7448E182" w14:textId="77777777" w:rsidR="00871C42" w:rsidRPr="00F166E9" w:rsidRDefault="00871C42" w:rsidP="00871C42"/>
    <w:p w14:paraId="206366B3" w14:textId="61D8BD52" w:rsidR="00871C42" w:rsidRDefault="00B647E5" w:rsidP="00871C42">
      <w:pPr>
        <w:pStyle w:val="ekvgrundtexttimes"/>
      </w:pPr>
      <w:r>
        <w:t>Tara</w:t>
      </w:r>
      <w:r w:rsidR="00871C42">
        <w:t xml:space="preserve"> entschuldigt sich: „Ich habe einen weiten Heimweg. Im Moment lerne ich viel für die Schule. Außerdem passe ich auf meine kleine Schwester auf. Meine Lieblingsserie </w:t>
      </w:r>
      <w:r>
        <w:t>w</w:t>
      </w:r>
      <w:r w:rsidR="00871C42">
        <w:t>ill ich auch n</w:t>
      </w:r>
      <w:r>
        <w:t>och sehe</w:t>
      </w:r>
      <w:r w:rsidR="00871C42">
        <w:t>n. Da bleibt mir einfach zu wenig Zeit!“</w:t>
      </w:r>
    </w:p>
    <w:p w14:paraId="51AA8031" w14:textId="060BC897" w:rsidR="00871C42" w:rsidRDefault="00B647E5" w:rsidP="00871C42">
      <w:pPr>
        <w:pStyle w:val="ekvschreiblinie"/>
        <w:rPr>
          <w:rStyle w:val="ekvlsungunterstrichen"/>
        </w:rPr>
      </w:pPr>
      <w:r>
        <w:rPr>
          <w:rStyle w:val="ekvlsungunterstrichen"/>
        </w:rPr>
        <w:t>Tara</w:t>
      </w:r>
      <w:r w:rsidR="00871C42" w:rsidRPr="00871C42">
        <w:rPr>
          <w:rStyle w:val="ekvlsungunterstrichen"/>
        </w:rPr>
        <w:t xml:space="preserve"> entschuldigt sich, dass sie einen weiten Heimweg habe und dass sie im Moment viel </w:t>
      </w:r>
      <w:r w:rsidR="00871C42">
        <w:rPr>
          <w:rStyle w:val="ekvlsungunterstrichen"/>
        </w:rPr>
        <w:tab/>
      </w:r>
    </w:p>
    <w:p w14:paraId="1F3B52E2" w14:textId="783E7914" w:rsidR="00871C42" w:rsidRDefault="00871C42" w:rsidP="00871C42">
      <w:pPr>
        <w:pStyle w:val="ekvschreiblinie"/>
        <w:rPr>
          <w:rStyle w:val="ekvlsungunterstrichen"/>
        </w:rPr>
      </w:pPr>
      <w:r w:rsidRPr="00871C42">
        <w:rPr>
          <w:rStyle w:val="ekvlsungunterstrichen"/>
        </w:rPr>
        <w:t>für die</w:t>
      </w:r>
      <w:r>
        <w:rPr>
          <w:rStyle w:val="ekvlsungunterstrichen"/>
        </w:rPr>
        <w:t xml:space="preserve"> </w:t>
      </w:r>
      <w:r w:rsidRPr="00871C42">
        <w:rPr>
          <w:rStyle w:val="ekvlsungunterstrichen"/>
        </w:rPr>
        <w:t>Schule lerne. Außerdem passe sie auf ihre kleine Schwester auf und ihre Lieblings</w:t>
      </w:r>
      <w:r>
        <w:rPr>
          <w:rStyle w:val="ekvlsungunterstrichen"/>
        </w:rPr>
        <w:t>-</w:t>
      </w:r>
      <w:r>
        <w:rPr>
          <w:rStyle w:val="ekvlsungunterstrichen"/>
        </w:rPr>
        <w:tab/>
      </w:r>
    </w:p>
    <w:p w14:paraId="42B85F32" w14:textId="13B8DC57" w:rsidR="00871C42" w:rsidRDefault="00871C42" w:rsidP="00871C42">
      <w:pPr>
        <w:pStyle w:val="ekvschreiblinie"/>
        <w:rPr>
          <w:rStyle w:val="ekvlsungunterstrichen"/>
        </w:rPr>
      </w:pPr>
      <w:r w:rsidRPr="00871C42">
        <w:rPr>
          <w:rStyle w:val="ekvlsungunterstrichen"/>
        </w:rPr>
        <w:t>serie wolle sie auch n</w:t>
      </w:r>
      <w:r w:rsidR="00B647E5">
        <w:rPr>
          <w:rStyle w:val="ekvlsungunterstrichen"/>
        </w:rPr>
        <w:t>och sehen</w:t>
      </w:r>
      <w:r w:rsidRPr="00871C42">
        <w:rPr>
          <w:rStyle w:val="ekvlsungunterstrichen"/>
        </w:rPr>
        <w:t>. Da bleibe ihr einfach zu wenig Zeit.</w:t>
      </w:r>
      <w:r>
        <w:rPr>
          <w:rStyle w:val="ekvlsungunterstrichen"/>
        </w:rPr>
        <w:tab/>
      </w:r>
    </w:p>
    <w:sectPr w:rsidR="00871C42" w:rsidSect="00720DCE">
      <w:headerReference w:type="default" r:id="rId6"/>
      <w:footerReference w:type="default" r:id="rId7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BE653" w14:textId="77777777" w:rsidR="002B41E4" w:rsidRDefault="002B41E4" w:rsidP="003C599D">
      <w:pPr>
        <w:spacing w:line="240" w:lineRule="auto"/>
      </w:pPr>
      <w:r>
        <w:separator/>
      </w:r>
    </w:p>
  </w:endnote>
  <w:endnote w:type="continuationSeparator" w:id="0">
    <w:p w14:paraId="37697207" w14:textId="77777777" w:rsidR="002B41E4" w:rsidRDefault="002B41E4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707F5FB7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B647E5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4770C30C" w:rsidR="00C470F1" w:rsidRPr="00913892" w:rsidRDefault="00E43F08" w:rsidP="00947DC8">
          <w:pPr>
            <w:pStyle w:val="ekvquelle"/>
          </w:pPr>
          <w:r>
            <w:t xml:space="preserve">Autor: </w:t>
          </w:r>
          <w:r w:rsidR="00B647E5">
            <w:t>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ED92D" w14:textId="77777777" w:rsidR="002B41E4" w:rsidRDefault="002B41E4" w:rsidP="003C599D">
      <w:pPr>
        <w:spacing w:line="240" w:lineRule="auto"/>
      </w:pPr>
      <w:r>
        <w:separator/>
      </w:r>
    </w:p>
  </w:footnote>
  <w:footnote w:type="continuationSeparator" w:id="0">
    <w:p w14:paraId="5510DFA9" w14:textId="77777777" w:rsidR="002B41E4" w:rsidRDefault="002B41E4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5E0D12D8" w:rsidR="008706B1" w:rsidRPr="007636A0" w:rsidRDefault="00763E67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3698E107" wp14:editId="21FDAD5A">
                <wp:extent cx="315000" cy="315000"/>
                <wp:effectExtent l="0" t="0" r="0" b="0"/>
                <wp:docPr id="83" name="Grafik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c_leicht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473C8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41E4"/>
    <w:rsid w:val="002B52EB"/>
    <w:rsid w:val="002B64EA"/>
    <w:rsid w:val="002C3098"/>
    <w:rsid w:val="002C54CC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2F6529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50FBE"/>
    <w:rsid w:val="00355AC6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288A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A7B46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3E67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C42"/>
    <w:rsid w:val="00871F12"/>
    <w:rsid w:val="00874376"/>
    <w:rsid w:val="00882053"/>
    <w:rsid w:val="00894046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3A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94E"/>
    <w:rsid w:val="00B23A36"/>
    <w:rsid w:val="00B313AE"/>
    <w:rsid w:val="00B31F29"/>
    <w:rsid w:val="00B32DAF"/>
    <w:rsid w:val="00B3499A"/>
    <w:rsid w:val="00B37E68"/>
    <w:rsid w:val="00B447FF"/>
    <w:rsid w:val="00B468CC"/>
    <w:rsid w:val="00B52FB3"/>
    <w:rsid w:val="00B5429C"/>
    <w:rsid w:val="00B54655"/>
    <w:rsid w:val="00B6045F"/>
    <w:rsid w:val="00B60BEA"/>
    <w:rsid w:val="00B6167B"/>
    <w:rsid w:val="00B647E5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3F08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0A02"/>
    <w:rsid w:val="00EA2224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0676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4745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B6167B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20</cp:revision>
  <cp:lastPrinted>2025-11-06T20:15:00Z</cp:lastPrinted>
  <dcterms:created xsi:type="dcterms:W3CDTF">2025-10-21T11:41:00Z</dcterms:created>
  <dcterms:modified xsi:type="dcterms:W3CDTF">2026-08-27T08:15:00Z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