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415993" w:rsidRPr="00C172AE" w14:paraId="6598DFA6" w14:textId="77777777" w:rsidTr="00B35D1C">
        <w:trPr>
          <w:trHeight w:hRule="exact" w:val="510"/>
        </w:trPr>
        <w:tc>
          <w:tcPr>
            <w:tcW w:w="819" w:type="dxa"/>
            <w:tcBorders>
              <w:top w:val="nil"/>
              <w:bottom w:val="nil"/>
              <w:right w:val="nil"/>
            </w:tcBorders>
            <w:noWrap/>
            <w:vAlign w:val="bottom"/>
          </w:tcPr>
          <w:p w14:paraId="3C15A57A" w14:textId="77777777" w:rsidR="00415993" w:rsidRPr="00AE65F6" w:rsidRDefault="00415993" w:rsidP="00F07323">
            <w:pPr>
              <w:pageBreakBefore/>
              <w:rPr>
                <w:color w:val="FFFFFF" w:themeColor="background1"/>
              </w:rPr>
            </w:pPr>
          </w:p>
        </w:tc>
        <w:tc>
          <w:tcPr>
            <w:tcW w:w="3854" w:type="dxa"/>
            <w:tcBorders>
              <w:top w:val="nil"/>
              <w:left w:val="nil"/>
              <w:bottom w:val="nil"/>
              <w:right w:val="nil"/>
            </w:tcBorders>
            <w:noWrap/>
            <w:vAlign w:val="bottom"/>
          </w:tcPr>
          <w:p w14:paraId="257A08E5" w14:textId="77777777" w:rsidR="00415993" w:rsidRPr="007C1230" w:rsidRDefault="00415993" w:rsidP="00F07323">
            <w:pPr>
              <w:pStyle w:val="ekvkolumnentitel"/>
            </w:pPr>
            <w:r w:rsidRPr="007C1230">
              <w:t>Name:</w:t>
            </w:r>
          </w:p>
        </w:tc>
        <w:tc>
          <w:tcPr>
            <w:tcW w:w="1320" w:type="dxa"/>
            <w:tcBorders>
              <w:top w:val="nil"/>
              <w:left w:val="nil"/>
              <w:bottom w:val="nil"/>
              <w:right w:val="nil"/>
            </w:tcBorders>
            <w:noWrap/>
            <w:vAlign w:val="bottom"/>
          </w:tcPr>
          <w:p w14:paraId="55B40F48" w14:textId="77777777" w:rsidR="00415993" w:rsidRPr="007C1230" w:rsidRDefault="00415993" w:rsidP="00F07323">
            <w:pPr>
              <w:pStyle w:val="ekvkolumnentitel"/>
            </w:pPr>
            <w:r w:rsidRPr="007C1230">
              <w:t>Klasse:</w:t>
            </w:r>
          </w:p>
        </w:tc>
        <w:tc>
          <w:tcPr>
            <w:tcW w:w="2040" w:type="dxa"/>
            <w:tcBorders>
              <w:top w:val="nil"/>
              <w:left w:val="nil"/>
              <w:bottom w:val="nil"/>
              <w:right w:val="nil"/>
            </w:tcBorders>
            <w:noWrap/>
            <w:vAlign w:val="bottom"/>
          </w:tcPr>
          <w:p w14:paraId="77BB320B" w14:textId="77777777" w:rsidR="00415993" w:rsidRPr="007C1230" w:rsidRDefault="00415993" w:rsidP="00F07323">
            <w:pPr>
              <w:pStyle w:val="ekvkolumnentitel"/>
            </w:pPr>
            <w:r w:rsidRPr="007C1230">
              <w:t>Datum:</w:t>
            </w:r>
          </w:p>
        </w:tc>
        <w:tc>
          <w:tcPr>
            <w:tcW w:w="1301" w:type="dxa"/>
            <w:tcBorders>
              <w:top w:val="nil"/>
              <w:left w:val="nil"/>
              <w:bottom w:val="nil"/>
              <w:right w:val="nil"/>
            </w:tcBorders>
            <w:noWrap/>
            <w:vAlign w:val="bottom"/>
          </w:tcPr>
          <w:p w14:paraId="637BB79F" w14:textId="69997ECC" w:rsidR="00415993" w:rsidRPr="007C1230" w:rsidRDefault="00415993" w:rsidP="00420CAF">
            <w:pPr>
              <w:pStyle w:val="ekvkolumnentitel"/>
            </w:pPr>
            <w:r>
              <w:t>Seite 1 von 1</w:t>
            </w:r>
          </w:p>
        </w:tc>
        <w:tc>
          <w:tcPr>
            <w:tcW w:w="1666" w:type="dxa"/>
            <w:tcBorders>
              <w:top w:val="nil"/>
              <w:left w:val="nil"/>
              <w:bottom w:val="single" w:sz="8" w:space="0" w:color="808080"/>
            </w:tcBorders>
            <w:noWrap/>
            <w:vAlign w:val="bottom"/>
          </w:tcPr>
          <w:p w14:paraId="1C4030B2" w14:textId="77777777" w:rsidR="00415993" w:rsidRPr="007636A0" w:rsidRDefault="00415993" w:rsidP="00420CAF">
            <w:r>
              <w:t>Arbeits-</w:t>
            </w:r>
            <w:r>
              <w:br/>
              <w:t>blatt</w:t>
            </w:r>
          </w:p>
        </w:tc>
      </w:tr>
      <w:tr w:rsidR="00415993" w:rsidRPr="00BF17F2" w14:paraId="6062DD78"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34C8CBFB" w14:textId="77777777" w:rsidR="00415993" w:rsidRPr="00BF17F2" w:rsidRDefault="00415993" w:rsidP="00F07323">
            <w:pPr>
              <w:rPr>
                <w:color w:val="FFFFFF" w:themeColor="background1"/>
              </w:rPr>
            </w:pPr>
          </w:p>
        </w:tc>
        <w:tc>
          <w:tcPr>
            <w:tcW w:w="8515" w:type="dxa"/>
            <w:gridSpan w:val="4"/>
            <w:tcBorders>
              <w:left w:val="nil"/>
              <w:bottom w:val="nil"/>
              <w:right w:val="nil"/>
            </w:tcBorders>
            <w:noWrap/>
            <w:vAlign w:val="bottom"/>
          </w:tcPr>
          <w:p w14:paraId="16462C82" w14:textId="77777777" w:rsidR="00415993" w:rsidRPr="00BF17F2" w:rsidRDefault="00415993" w:rsidP="00F07323">
            <w:pPr>
              <w:rPr>
                <w:color w:val="FFFFFF" w:themeColor="background1"/>
              </w:rPr>
            </w:pPr>
          </w:p>
        </w:tc>
        <w:tc>
          <w:tcPr>
            <w:tcW w:w="1666" w:type="dxa"/>
            <w:tcBorders>
              <w:top w:val="nil"/>
              <w:left w:val="nil"/>
              <w:bottom w:val="nil"/>
            </w:tcBorders>
          </w:tcPr>
          <w:p w14:paraId="1D264647" w14:textId="77777777" w:rsidR="00415993" w:rsidRPr="00B35D1C" w:rsidRDefault="00415993" w:rsidP="002E4656">
            <w:r>
              <w:rPr>
                <w:noProof/>
              </w:rPr>
              <w:drawing>
                <wp:anchor distT="0" distB="0" distL="114300" distR="114300" simplePos="0" relativeHeight="251659264" behindDoc="1" locked="0" layoutInCell="1" allowOverlap="1" wp14:anchorId="4BD72FF7" wp14:editId="1957FBBD">
                  <wp:simplePos x="0" y="0"/>
                  <wp:positionH relativeFrom="column">
                    <wp:posOffset>-74884</wp:posOffset>
                  </wp:positionH>
                  <wp:positionV relativeFrom="paragraph">
                    <wp:posOffset>-614180</wp:posOffset>
                  </wp:positionV>
                  <wp:extent cx="791845" cy="791845"/>
                  <wp:effectExtent l="0" t="0" r="8255" b="8255"/>
                  <wp:wrapNone/>
                  <wp:docPr id="91" name="Grafik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p>
        </w:tc>
      </w:tr>
    </w:tbl>
    <w:p w14:paraId="59171291" w14:textId="0FC5E836" w:rsidR="00EF190C" w:rsidRDefault="00415993" w:rsidP="00415993">
      <w:pPr>
        <w:pStyle w:val="ekvue1arial"/>
      </w:pPr>
      <w:r w:rsidRPr="00415993">
        <w:t>Feedback geben</w:t>
      </w:r>
    </w:p>
    <w:p w14:paraId="366A1BA3" w14:textId="4371B629" w:rsidR="00415993" w:rsidRDefault="00415993" w:rsidP="00415993"/>
    <w:p w14:paraId="7C6614A3" w14:textId="77777777" w:rsidR="00415993" w:rsidRDefault="00415993" w:rsidP="00415993"/>
    <w:p w14:paraId="1E2E14EE" w14:textId="77777777" w:rsidR="00415993" w:rsidRPr="00415993" w:rsidRDefault="00415993" w:rsidP="00415993">
      <w:pPr>
        <w:pStyle w:val="ekvue2arial"/>
      </w:pPr>
      <w:r w:rsidRPr="00415993">
        <w:t>Arbeitsauftrag</w:t>
      </w:r>
    </w:p>
    <w:p w14:paraId="74CBA479" w14:textId="77777777" w:rsidR="00415993" w:rsidRDefault="00415993" w:rsidP="00415993"/>
    <w:p w14:paraId="68E5A1A3" w14:textId="0C0BDB95" w:rsidR="00415993" w:rsidRDefault="00415993" w:rsidP="00415993">
      <w:pPr>
        <w:pStyle w:val="ekvaufzhlung1"/>
      </w:pPr>
      <w:r w:rsidRPr="00415993">
        <w:rPr>
          <w:rStyle w:val="ekvnummerierung"/>
        </w:rPr>
        <w:t>1</w:t>
      </w:r>
      <w:r>
        <w:tab/>
        <w:t xml:space="preserve">Lest das Fallbeispiel und unterstreicht mit unterschiedlichen Farben, was am Feedback der Lehrerin und der Schülerinnen und Schüler konstruktiv ist und was nicht. </w:t>
      </w:r>
    </w:p>
    <w:p w14:paraId="3DF399FA" w14:textId="77777777" w:rsidR="00415993" w:rsidRDefault="00415993" w:rsidP="00415993">
      <w:pPr>
        <w:pStyle w:val="ekvaufzhlung1"/>
      </w:pPr>
    </w:p>
    <w:p w14:paraId="31796A41" w14:textId="7B510641" w:rsidR="00415993" w:rsidRDefault="00415993" w:rsidP="00415993">
      <w:pPr>
        <w:pStyle w:val="ekvaufzhlung1"/>
      </w:pPr>
      <w:r w:rsidRPr="00415993">
        <w:rPr>
          <w:rStyle w:val="ekvnummerierung"/>
        </w:rPr>
        <w:t>2</w:t>
      </w:r>
      <w:r>
        <w:tab/>
        <w:t>Notiert euch Vorschläge, wie die Beteiligten besser reagieren könnten.</w:t>
      </w:r>
    </w:p>
    <w:p w14:paraId="6E69F2DB" w14:textId="7196B683" w:rsidR="00415993" w:rsidRDefault="00415993" w:rsidP="00415993"/>
    <w:p w14:paraId="3DE4C2A4" w14:textId="4566E429" w:rsidR="00415993" w:rsidRDefault="00415993" w:rsidP="00415993"/>
    <w:p w14:paraId="48B96B7B" w14:textId="77777777" w:rsidR="00415993" w:rsidRPr="00415993" w:rsidRDefault="00415993" w:rsidP="00415993">
      <w:pPr>
        <w:pStyle w:val="ekvue2arial"/>
      </w:pPr>
      <w:r w:rsidRPr="00415993">
        <w:t>Fallbeispiel</w:t>
      </w:r>
    </w:p>
    <w:p w14:paraId="2727099F" w14:textId="77777777" w:rsidR="00415993" w:rsidRDefault="00415993" w:rsidP="00415993"/>
    <w:p w14:paraId="0C5D2E1F" w14:textId="358E1777" w:rsidR="00415993" w:rsidRDefault="00415993" w:rsidP="00415993">
      <w:r>
        <w:t xml:space="preserve">Die Schülerinnen Laura und Lisa hatten zur heutigen Unterrichtsstunde die Aufgabe, einen Vortrag zu halten, um das neue Thema „Feedback geben“ einzuleiten. Die Vorgaben für den Vortrag wurden in der Woche zuvor mit der Lehrerin abgesprochen und lauten: </w:t>
      </w:r>
    </w:p>
    <w:p w14:paraId="2DB243AA" w14:textId="77777777" w:rsidR="00415993" w:rsidRDefault="00415993" w:rsidP="00415993"/>
    <w:p w14:paraId="6DBF05F8" w14:textId="1FA8E6FD" w:rsidR="00415993" w:rsidRDefault="00415993" w:rsidP="00415993">
      <w:r w:rsidRPr="00415993">
        <w:rPr>
          <w:rStyle w:val="ekvfett"/>
        </w:rPr>
        <w:t>Dauer:</w:t>
      </w:r>
      <w:r>
        <w:t xml:space="preserve"> 15 Minuten (zu Beginn der Unterrichtsstunde)</w:t>
      </w:r>
    </w:p>
    <w:p w14:paraId="1FBBB92E" w14:textId="77777777" w:rsidR="00415993" w:rsidRDefault="00415993" w:rsidP="00415993">
      <w:pPr>
        <w:pStyle w:val="ekvgrundtexthalbe"/>
      </w:pPr>
    </w:p>
    <w:p w14:paraId="5454E976" w14:textId="2ADA9CBD" w:rsidR="00415993" w:rsidRDefault="00415993" w:rsidP="00415993">
      <w:r w:rsidRPr="00415993">
        <w:rPr>
          <w:rStyle w:val="ekvfett"/>
        </w:rPr>
        <w:t>Thema:</w:t>
      </w:r>
      <w:r>
        <w:t xml:space="preserve"> Unterschiede von erfolgreichem und weniger erfolgreichen Rückmeldungen (Feedback geben)</w:t>
      </w:r>
    </w:p>
    <w:p w14:paraId="67AF2313" w14:textId="77777777" w:rsidR="00415993" w:rsidRDefault="00415993" w:rsidP="00415993">
      <w:pPr>
        <w:pStyle w:val="ekvgrundtexthalbe"/>
      </w:pPr>
    </w:p>
    <w:p w14:paraId="588D4322" w14:textId="7FBBEE3A" w:rsidR="00415993" w:rsidRDefault="00415993" w:rsidP="00415993">
      <w:r w:rsidRPr="00415993">
        <w:rPr>
          <w:rStyle w:val="ekvfett"/>
        </w:rPr>
        <w:t>Materialien:</w:t>
      </w:r>
      <w:r>
        <w:t xml:space="preserve"> Handout, Power-Point-Präsentation </w:t>
      </w:r>
    </w:p>
    <w:p w14:paraId="1A2EC6D5" w14:textId="77777777" w:rsidR="00415993" w:rsidRDefault="00415993" w:rsidP="00415993"/>
    <w:p w14:paraId="3E556570" w14:textId="0F8E8E82" w:rsidR="00415993" w:rsidRDefault="00415993" w:rsidP="00415993">
      <w:r>
        <w:t>Zu Beginn der Unterrichtsstunde stürmen Laura und Lisa den Raum, während die Lehrerin schon die Klasse begrüßt, schleudern ihre Rucksäcke in die Ecke und legen sofort los. Da sie den Stick mit der Präsentation zu Hause vergessen haben, müssen sie auch nichts im Klassenraum aufbauen. Laura beginnt die Gliederung des Vortrags vorzustellen, während Lisa die Handouts austeilt. Beide Schülerinnen referieren zehn Minuten zum Thema, ohne dabei Notizen zu verwenden. Sie sprechen laut und deutlich und die Klasse kann ihnen gut folgen. Nach dem Vortrag wertet die Lehrerin mit den Schülerinnen den Vortrag aus und gibt ihnen Feedback.</w:t>
      </w:r>
    </w:p>
    <w:p w14:paraId="6AFDBC62" w14:textId="77777777" w:rsidR="00415993" w:rsidRDefault="00415993" w:rsidP="00415993">
      <w:pPr>
        <w:pStyle w:val="ekvgrundtexthalbe"/>
      </w:pPr>
    </w:p>
    <w:p w14:paraId="6D215DB7" w14:textId="77777777" w:rsidR="00415993" w:rsidRDefault="00415993" w:rsidP="00415993">
      <w:pPr>
        <w:pStyle w:val="ekvgrundtexttimes"/>
      </w:pPr>
      <w:r w:rsidRPr="00415993">
        <w:rPr>
          <w:rStyle w:val="ekvfett"/>
        </w:rPr>
        <w:t>Lehrerin:</w:t>
      </w:r>
      <w:r>
        <w:t xml:space="preserve"> Wie schon bei eurem letzten Vortrag, habt ihr auch heute nicht alle Vorgaben erfüllt. Ihr kamt knapp zu spät – wo war eigentlich eure Präsentation?</w:t>
      </w:r>
    </w:p>
    <w:p w14:paraId="34152221" w14:textId="77777777" w:rsidR="00415993" w:rsidRDefault="00415993" w:rsidP="00415993">
      <w:pPr>
        <w:pStyle w:val="ekvgrundtexttimes"/>
      </w:pPr>
      <w:r w:rsidRPr="00415993">
        <w:rPr>
          <w:rStyle w:val="ekvfett"/>
        </w:rPr>
        <w:t>Laura:</w:t>
      </w:r>
      <w:r>
        <w:t xml:space="preserve"> Ich habe den USB-Stick mit der Präsentation vergessen. Tut mir leid. Wir würden die Präsentation gern nachreichen.</w:t>
      </w:r>
    </w:p>
    <w:p w14:paraId="29CB0E27" w14:textId="77777777" w:rsidR="00415993" w:rsidRDefault="00415993" w:rsidP="00415993">
      <w:pPr>
        <w:pStyle w:val="ekvgrundtexttimes"/>
      </w:pPr>
      <w:r w:rsidRPr="00415993">
        <w:rPr>
          <w:rStyle w:val="ekvfett"/>
        </w:rPr>
        <w:t>Lehrerin:</w:t>
      </w:r>
      <w:r>
        <w:t xml:space="preserve"> In Ordnung, aber das kann ich nicht mehr in die Bewertung einbeziehen. Alles in allem war der Vortrag auch lediglich ausreichend. Ich denke, ihr habt euch nicht gut vorbereitet und den Vortrag nicht ernst genommen.</w:t>
      </w:r>
    </w:p>
    <w:p w14:paraId="6DEAB08D" w14:textId="77777777" w:rsidR="00415993" w:rsidRDefault="00415993" w:rsidP="00415993">
      <w:pPr>
        <w:pStyle w:val="ekvgrundtexttimes"/>
      </w:pPr>
      <w:r w:rsidRPr="00415993">
        <w:rPr>
          <w:rStyle w:val="ekvfett"/>
        </w:rPr>
        <w:t>Lisa:</w:t>
      </w:r>
      <w:r>
        <w:t xml:space="preserve"> Das stimmt nicht. Es war ein Missverständnis zwischen Laura und mir. Deswegen haben wir die Präsentation vergessen, waren aber ansonsten gut vorbereitet. Das sieht man doch auch am Handout?</w:t>
      </w:r>
    </w:p>
    <w:p w14:paraId="5F840EE0" w14:textId="77777777" w:rsidR="00415993" w:rsidRDefault="00415993" w:rsidP="00415993">
      <w:pPr>
        <w:pStyle w:val="ekvgrundtexttimes"/>
      </w:pPr>
      <w:r w:rsidRPr="00415993">
        <w:rPr>
          <w:rStyle w:val="ekvfett"/>
        </w:rPr>
        <w:t>Lehrerin:</w:t>
      </w:r>
      <w:r>
        <w:t xml:space="preserve"> Missverständnis – das habe ich schon des Öfteren als Ausrede gehört. Trotzdem, ihr habt frei gesprochen und das Thema sehr schön erklärt. Vor allem die praktischen Beispiele waren hilfreich, um den Unterschied zu verstehen. </w:t>
      </w:r>
    </w:p>
    <w:p w14:paraId="683B98BD" w14:textId="77777777" w:rsidR="00415993" w:rsidRDefault="00415993" w:rsidP="00415993">
      <w:pPr>
        <w:pStyle w:val="ekvgrundtexttimes"/>
      </w:pPr>
      <w:r w:rsidRPr="00415993">
        <w:rPr>
          <w:rStyle w:val="ekvfett"/>
        </w:rPr>
        <w:t>Lisa:</w:t>
      </w:r>
      <w:r>
        <w:t xml:space="preserve"> Dankeschön. </w:t>
      </w:r>
    </w:p>
    <w:p w14:paraId="515F840B" w14:textId="77777777" w:rsidR="00415993" w:rsidRDefault="00415993" w:rsidP="00415993">
      <w:pPr>
        <w:pStyle w:val="ekvgrundtexttimes"/>
      </w:pPr>
      <w:r w:rsidRPr="00415993">
        <w:rPr>
          <w:rStyle w:val="ekvfett"/>
        </w:rPr>
        <w:t>Lehrerin:</w:t>
      </w:r>
      <w:r>
        <w:t xml:space="preserve"> Stimmen alle meinem Feedback zu? </w:t>
      </w:r>
    </w:p>
    <w:p w14:paraId="58597DB9" w14:textId="77777777" w:rsidR="00415993" w:rsidRDefault="00415993" w:rsidP="00415993">
      <w:pPr>
        <w:pStyle w:val="ekvgrundtexttimes"/>
      </w:pPr>
      <w:r w:rsidRPr="00415993">
        <w:rPr>
          <w:rStyle w:val="ekvfett"/>
        </w:rPr>
        <w:t>Mitschüler:</w:t>
      </w:r>
      <w:r>
        <w:t xml:space="preserve"> Ja!</w:t>
      </w:r>
    </w:p>
    <w:p w14:paraId="174BD8A8" w14:textId="7C391957" w:rsidR="00415993" w:rsidRDefault="00415993" w:rsidP="00415993">
      <w:pPr>
        <w:pStyle w:val="ekvgrundtexttimes"/>
      </w:pPr>
      <w:r w:rsidRPr="00415993">
        <w:rPr>
          <w:rStyle w:val="ekvfett"/>
        </w:rPr>
        <w:t>Mitschülerin:</w:t>
      </w:r>
      <w:r>
        <w:t xml:space="preserve"> Nein. Ich finde den Vortrag, trotz fehlender Präsentation eher gut als ausreichend. Ich habe auch ohne weitere Hilfsmittel den Unterschied von erfolgreichem und nicht erfolgreichem Feedback gut verstanden und kann dieses Wissen in Zukunft nutzen, wenn ich Feedback geben muss.</w:t>
      </w:r>
    </w:p>
    <w:sectPr w:rsidR="00415993" w:rsidSect="00764797">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7CCEF" w14:textId="77777777" w:rsidR="00415993" w:rsidRDefault="00415993" w:rsidP="003C599D">
      <w:pPr>
        <w:spacing w:line="240" w:lineRule="auto"/>
      </w:pPr>
      <w:r>
        <w:separator/>
      </w:r>
    </w:p>
  </w:endnote>
  <w:endnote w:type="continuationSeparator" w:id="0">
    <w:p w14:paraId="391EFD41" w14:textId="77777777" w:rsidR="00415993" w:rsidRDefault="00415993"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4A64" w14:textId="77777777" w:rsidR="00B8741E" w:rsidRDefault="00B874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6EBE399" w14:textId="77777777" w:rsidTr="00503EE6">
      <w:trPr>
        <w:trHeight w:hRule="exact" w:val="680"/>
      </w:trPr>
      <w:tc>
        <w:tcPr>
          <w:tcW w:w="864" w:type="dxa"/>
          <w:noWrap/>
        </w:tcPr>
        <w:p w14:paraId="486224C1" w14:textId="77777777" w:rsidR="002659C5" w:rsidRPr="00913892" w:rsidRDefault="002659C5" w:rsidP="005E4C30">
          <w:pPr>
            <w:pStyle w:val="ekvpaginabild"/>
            <w:jc w:val="both"/>
          </w:pPr>
          <w:r w:rsidRPr="00913892">
            <w:rPr>
              <w:noProof/>
              <w:lang w:eastAsia="de-DE"/>
            </w:rPr>
            <w:drawing>
              <wp:inline distT="0" distB="0" distL="0" distR="0" wp14:anchorId="70886BEC" wp14:editId="3CA13CCA">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828DC59" w14:textId="42207FF7" w:rsidR="002659C5" w:rsidRPr="00913892" w:rsidRDefault="002659C5" w:rsidP="00503EE6">
          <w:pPr>
            <w:pStyle w:val="ekvpagina"/>
          </w:pPr>
          <w:r w:rsidRPr="00913892">
            <w:t xml:space="preserve">© Ernst Klett Verlag GmbH, </w:t>
          </w:r>
          <w:r w:rsidR="00155564">
            <w:t>Stuttgart 20</w:t>
          </w:r>
          <w:r w:rsidR="00415993">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29A332C" w14:textId="30FA3764" w:rsidR="002659C5" w:rsidRPr="00913892" w:rsidRDefault="00B8741E" w:rsidP="004136AD">
          <w:pPr>
            <w:pStyle w:val="ekvquelle"/>
          </w:pPr>
          <w:r w:rsidRPr="00B8741E">
            <w:t>Autorin: Franziska Spenner</w:t>
          </w:r>
        </w:p>
      </w:tc>
      <w:tc>
        <w:tcPr>
          <w:tcW w:w="813" w:type="dxa"/>
        </w:tcPr>
        <w:p w14:paraId="00AA0E1B" w14:textId="77777777" w:rsidR="002659C5" w:rsidRPr="00913892" w:rsidRDefault="002659C5" w:rsidP="00913892">
          <w:pPr>
            <w:pStyle w:val="ekvpagina"/>
          </w:pPr>
        </w:p>
      </w:tc>
    </w:tr>
  </w:tbl>
  <w:p w14:paraId="72872A7D"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7B00" w14:textId="77777777" w:rsidR="00B8741E" w:rsidRDefault="00B874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01D64" w14:textId="77777777" w:rsidR="00415993" w:rsidRDefault="00415993" w:rsidP="003C599D">
      <w:pPr>
        <w:spacing w:line="240" w:lineRule="auto"/>
      </w:pPr>
      <w:r>
        <w:separator/>
      </w:r>
    </w:p>
  </w:footnote>
  <w:footnote w:type="continuationSeparator" w:id="0">
    <w:p w14:paraId="317FC228" w14:textId="77777777" w:rsidR="00415993" w:rsidRDefault="00415993"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EE8C" w14:textId="77777777" w:rsidR="00B8741E" w:rsidRDefault="00B874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D6CB" w14:textId="77777777" w:rsidR="00B8741E" w:rsidRDefault="00B8741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E66A" w14:textId="77777777" w:rsidR="00B8741E" w:rsidRDefault="00B8741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93"/>
    <w:rsid w:val="000040E2"/>
    <w:rsid w:val="0001210D"/>
    <w:rsid w:val="00014D7E"/>
    <w:rsid w:val="0002009E"/>
    <w:rsid w:val="00020440"/>
    <w:rsid w:val="000307B4"/>
    <w:rsid w:val="00030EDB"/>
    <w:rsid w:val="00035074"/>
    <w:rsid w:val="00037566"/>
    <w:rsid w:val="00043523"/>
    <w:rsid w:val="00046012"/>
    <w:rsid w:val="000520A2"/>
    <w:rsid w:val="000523D4"/>
    <w:rsid w:val="00053B2F"/>
    <w:rsid w:val="00054678"/>
    <w:rsid w:val="00054A93"/>
    <w:rsid w:val="00055ED1"/>
    <w:rsid w:val="0006258C"/>
    <w:rsid w:val="00062D31"/>
    <w:rsid w:val="00076601"/>
    <w:rsid w:val="000779C3"/>
    <w:rsid w:val="000812E6"/>
    <w:rsid w:val="00082008"/>
    <w:rsid w:val="000902DF"/>
    <w:rsid w:val="00090AB2"/>
    <w:rsid w:val="000928AA"/>
    <w:rsid w:val="00092E87"/>
    <w:rsid w:val="000939F5"/>
    <w:rsid w:val="00094F01"/>
    <w:rsid w:val="000A13A1"/>
    <w:rsid w:val="000A2425"/>
    <w:rsid w:val="000A3C89"/>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7DDD"/>
    <w:rsid w:val="00140765"/>
    <w:rsid w:val="001524C9"/>
    <w:rsid w:val="00155564"/>
    <w:rsid w:val="00161B4B"/>
    <w:rsid w:val="001641FA"/>
    <w:rsid w:val="0016475A"/>
    <w:rsid w:val="00165D0D"/>
    <w:rsid w:val="00165ECC"/>
    <w:rsid w:val="00166019"/>
    <w:rsid w:val="00182050"/>
    <w:rsid w:val="0018248B"/>
    <w:rsid w:val="00182964"/>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33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64EA"/>
    <w:rsid w:val="002C5D15"/>
    <w:rsid w:val="002D2825"/>
    <w:rsid w:val="002D41F4"/>
    <w:rsid w:val="002D46E0"/>
    <w:rsid w:val="002D5029"/>
    <w:rsid w:val="002D7B0C"/>
    <w:rsid w:val="002D7B42"/>
    <w:rsid w:val="002E163A"/>
    <w:rsid w:val="002E21C3"/>
    <w:rsid w:val="002E4656"/>
    <w:rsid w:val="002F1328"/>
    <w:rsid w:val="002F5FFC"/>
    <w:rsid w:val="00302866"/>
    <w:rsid w:val="00303749"/>
    <w:rsid w:val="00304833"/>
    <w:rsid w:val="00313596"/>
    <w:rsid w:val="00313FD8"/>
    <w:rsid w:val="00314970"/>
    <w:rsid w:val="00315EA9"/>
    <w:rsid w:val="00320087"/>
    <w:rsid w:val="00321063"/>
    <w:rsid w:val="00323448"/>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0B3"/>
    <w:rsid w:val="003714AA"/>
    <w:rsid w:val="00376678"/>
    <w:rsid w:val="00376A0A"/>
    <w:rsid w:val="00380B14"/>
    <w:rsid w:val="0038356B"/>
    <w:rsid w:val="00384305"/>
    <w:rsid w:val="0039268F"/>
    <w:rsid w:val="00392F9B"/>
    <w:rsid w:val="00394595"/>
    <w:rsid w:val="003945FF"/>
    <w:rsid w:val="0039465E"/>
    <w:rsid w:val="003A1A19"/>
    <w:rsid w:val="003A42D3"/>
    <w:rsid w:val="003A4682"/>
    <w:rsid w:val="003A4E58"/>
    <w:rsid w:val="003A5B0C"/>
    <w:rsid w:val="003B348E"/>
    <w:rsid w:val="003B3ED5"/>
    <w:rsid w:val="003B5B3A"/>
    <w:rsid w:val="003C39DC"/>
    <w:rsid w:val="003C599D"/>
    <w:rsid w:val="003D3D68"/>
    <w:rsid w:val="003D70F5"/>
    <w:rsid w:val="003E21AC"/>
    <w:rsid w:val="003E6330"/>
    <w:rsid w:val="003E78AB"/>
    <w:rsid w:val="003E7B62"/>
    <w:rsid w:val="003F0467"/>
    <w:rsid w:val="003F362F"/>
    <w:rsid w:val="00405D0B"/>
    <w:rsid w:val="00406271"/>
    <w:rsid w:val="00411B18"/>
    <w:rsid w:val="004136AD"/>
    <w:rsid w:val="00415565"/>
    <w:rsid w:val="00415632"/>
    <w:rsid w:val="00415993"/>
    <w:rsid w:val="00415F8A"/>
    <w:rsid w:val="00420CAF"/>
    <w:rsid w:val="0042107E"/>
    <w:rsid w:val="00422EBC"/>
    <w:rsid w:val="004235B1"/>
    <w:rsid w:val="004236D5"/>
    <w:rsid w:val="00424375"/>
    <w:rsid w:val="004372DD"/>
    <w:rsid w:val="00441088"/>
    <w:rsid w:val="00441724"/>
    <w:rsid w:val="0044185E"/>
    <w:rsid w:val="00444C4D"/>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929DA"/>
    <w:rsid w:val="004A4DBC"/>
    <w:rsid w:val="004A66C3"/>
    <w:rsid w:val="004A66CF"/>
    <w:rsid w:val="004B17DA"/>
    <w:rsid w:val="004C72A6"/>
    <w:rsid w:val="004E3969"/>
    <w:rsid w:val="004F45AB"/>
    <w:rsid w:val="00500F8B"/>
    <w:rsid w:val="00501528"/>
    <w:rsid w:val="00503EE6"/>
    <w:rsid w:val="005069C1"/>
    <w:rsid w:val="00510F4C"/>
    <w:rsid w:val="00514229"/>
    <w:rsid w:val="005156EC"/>
    <w:rsid w:val="005168A4"/>
    <w:rsid w:val="0052117E"/>
    <w:rsid w:val="00521B91"/>
    <w:rsid w:val="005252D2"/>
    <w:rsid w:val="005254B3"/>
    <w:rsid w:val="00530C92"/>
    <w:rsid w:val="00531F2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60030C"/>
    <w:rsid w:val="006011EC"/>
    <w:rsid w:val="00603AD5"/>
    <w:rsid w:val="00603C71"/>
    <w:rsid w:val="00605B68"/>
    <w:rsid w:val="006201CB"/>
    <w:rsid w:val="00622F6B"/>
    <w:rsid w:val="00627765"/>
    <w:rsid w:val="00627A02"/>
    <w:rsid w:val="006306A8"/>
    <w:rsid w:val="0064120B"/>
    <w:rsid w:val="00644BA9"/>
    <w:rsid w:val="0064692C"/>
    <w:rsid w:val="00653F68"/>
    <w:rsid w:val="00664326"/>
    <w:rsid w:val="00666D95"/>
    <w:rsid w:val="00677D2D"/>
    <w:rsid w:val="006802C4"/>
    <w:rsid w:val="0068429A"/>
    <w:rsid w:val="00685FDD"/>
    <w:rsid w:val="006912DC"/>
    <w:rsid w:val="00693676"/>
    <w:rsid w:val="006A5611"/>
    <w:rsid w:val="006A71DE"/>
    <w:rsid w:val="006A76D7"/>
    <w:rsid w:val="006B0743"/>
    <w:rsid w:val="006B2D23"/>
    <w:rsid w:val="006B3EF4"/>
    <w:rsid w:val="006B50BE"/>
    <w:rsid w:val="006B6247"/>
    <w:rsid w:val="006C4208"/>
    <w:rsid w:val="006C4E52"/>
    <w:rsid w:val="006C6A77"/>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4A2"/>
    <w:rsid w:val="007619B6"/>
    <w:rsid w:val="007636A0"/>
    <w:rsid w:val="00764797"/>
    <w:rsid w:val="00765F44"/>
    <w:rsid w:val="007661BA"/>
    <w:rsid w:val="00766405"/>
    <w:rsid w:val="0076691A"/>
    <w:rsid w:val="00772DA9"/>
    <w:rsid w:val="00775322"/>
    <w:rsid w:val="007814C9"/>
    <w:rsid w:val="00781BA9"/>
    <w:rsid w:val="00787700"/>
    <w:rsid w:val="00794685"/>
    <w:rsid w:val="007A0DAF"/>
    <w:rsid w:val="007A18E0"/>
    <w:rsid w:val="007A2F5A"/>
    <w:rsid w:val="007A5AA1"/>
    <w:rsid w:val="007C1230"/>
    <w:rsid w:val="007D186F"/>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774BB"/>
    <w:rsid w:val="00882053"/>
    <w:rsid w:val="008942A2"/>
    <w:rsid w:val="0089534A"/>
    <w:rsid w:val="008A529C"/>
    <w:rsid w:val="008B446A"/>
    <w:rsid w:val="008B5E47"/>
    <w:rsid w:val="008B68A2"/>
    <w:rsid w:val="008C0880"/>
    <w:rsid w:val="008C27FD"/>
    <w:rsid w:val="008D17FC"/>
    <w:rsid w:val="008D3CE0"/>
    <w:rsid w:val="008D7FDC"/>
    <w:rsid w:val="008E27A9"/>
    <w:rsid w:val="008E4B7A"/>
    <w:rsid w:val="008E6248"/>
    <w:rsid w:val="008F0CFF"/>
    <w:rsid w:val="008F2AE7"/>
    <w:rsid w:val="008F6EDE"/>
    <w:rsid w:val="00902002"/>
    <w:rsid w:val="00902CEB"/>
    <w:rsid w:val="009064C0"/>
    <w:rsid w:val="009078CB"/>
    <w:rsid w:val="00907EC2"/>
    <w:rsid w:val="00912A0A"/>
    <w:rsid w:val="00913598"/>
    <w:rsid w:val="00913892"/>
    <w:rsid w:val="009215E3"/>
    <w:rsid w:val="00931977"/>
    <w:rsid w:val="00936CF0"/>
    <w:rsid w:val="00940C1A"/>
    <w:rsid w:val="00942106"/>
    <w:rsid w:val="0094260D"/>
    <w:rsid w:val="00946121"/>
    <w:rsid w:val="00946AE2"/>
    <w:rsid w:val="00950ADE"/>
    <w:rsid w:val="00952A59"/>
    <w:rsid w:val="00952B21"/>
    <w:rsid w:val="009561C4"/>
    <w:rsid w:val="00956783"/>
    <w:rsid w:val="00957248"/>
    <w:rsid w:val="00957969"/>
    <w:rsid w:val="00962A4D"/>
    <w:rsid w:val="009634E9"/>
    <w:rsid w:val="00964A22"/>
    <w:rsid w:val="009656E9"/>
    <w:rsid w:val="00967C71"/>
    <w:rsid w:val="00967E19"/>
    <w:rsid w:val="0097586E"/>
    <w:rsid w:val="00976E17"/>
    <w:rsid w:val="00977556"/>
    <w:rsid w:val="009800AB"/>
    <w:rsid w:val="00981DFC"/>
    <w:rsid w:val="00985264"/>
    <w:rsid w:val="009856A1"/>
    <w:rsid w:val="00990D91"/>
    <w:rsid w:val="00990D9D"/>
    <w:rsid w:val="009915B2"/>
    <w:rsid w:val="00992B92"/>
    <w:rsid w:val="009A056D"/>
    <w:rsid w:val="009A17FC"/>
    <w:rsid w:val="009A2869"/>
    <w:rsid w:val="009A50D4"/>
    <w:rsid w:val="009A67D7"/>
    <w:rsid w:val="009A7614"/>
    <w:rsid w:val="009B3B42"/>
    <w:rsid w:val="009C016F"/>
    <w:rsid w:val="009C26DF"/>
    <w:rsid w:val="009C2A7B"/>
    <w:rsid w:val="009C3C75"/>
    <w:rsid w:val="009C4BE5"/>
    <w:rsid w:val="009C7609"/>
    <w:rsid w:val="009E17E1"/>
    <w:rsid w:val="009E1BBE"/>
    <w:rsid w:val="009E45C5"/>
    <w:rsid w:val="009E47B1"/>
    <w:rsid w:val="009F003E"/>
    <w:rsid w:val="009F0109"/>
    <w:rsid w:val="009F01E9"/>
    <w:rsid w:val="009F1065"/>
    <w:rsid w:val="009F1185"/>
    <w:rsid w:val="009F2A87"/>
    <w:rsid w:val="009F5416"/>
    <w:rsid w:val="009F7C95"/>
    <w:rsid w:val="00A024FF"/>
    <w:rsid w:val="00A04D00"/>
    <w:rsid w:val="00A05E18"/>
    <w:rsid w:val="00A06EFE"/>
    <w:rsid w:val="00A13F07"/>
    <w:rsid w:val="00A170E5"/>
    <w:rsid w:val="00A2146F"/>
    <w:rsid w:val="00A22154"/>
    <w:rsid w:val="00A238E9"/>
    <w:rsid w:val="00A23E76"/>
    <w:rsid w:val="00A26B32"/>
    <w:rsid w:val="00A27593"/>
    <w:rsid w:val="00A35787"/>
    <w:rsid w:val="00A3685C"/>
    <w:rsid w:val="00A43B4C"/>
    <w:rsid w:val="00A44E8B"/>
    <w:rsid w:val="00A478DC"/>
    <w:rsid w:val="00A537D4"/>
    <w:rsid w:val="00A62578"/>
    <w:rsid w:val="00A701AF"/>
    <w:rsid w:val="00A7137C"/>
    <w:rsid w:val="00A75504"/>
    <w:rsid w:val="00A8296D"/>
    <w:rsid w:val="00A83EBE"/>
    <w:rsid w:val="00A8594A"/>
    <w:rsid w:val="00A86417"/>
    <w:rsid w:val="00A8687B"/>
    <w:rsid w:val="00A92B79"/>
    <w:rsid w:val="00A9695B"/>
    <w:rsid w:val="00AA1756"/>
    <w:rsid w:val="00AA3E8B"/>
    <w:rsid w:val="00AA5A5A"/>
    <w:rsid w:val="00AA5D60"/>
    <w:rsid w:val="00AB05CF"/>
    <w:rsid w:val="00AB0DA8"/>
    <w:rsid w:val="00AB18CA"/>
    <w:rsid w:val="00AB5327"/>
    <w:rsid w:val="00AB6AE5"/>
    <w:rsid w:val="00AB7619"/>
    <w:rsid w:val="00AB7E43"/>
    <w:rsid w:val="00AC01E7"/>
    <w:rsid w:val="00AC7B89"/>
    <w:rsid w:val="00AD4D22"/>
    <w:rsid w:val="00AE65F6"/>
    <w:rsid w:val="00AF053E"/>
    <w:rsid w:val="00B00587"/>
    <w:rsid w:val="00B039E8"/>
    <w:rsid w:val="00B07FEC"/>
    <w:rsid w:val="00B12500"/>
    <w:rsid w:val="00B14B45"/>
    <w:rsid w:val="00B155E8"/>
    <w:rsid w:val="00B15F75"/>
    <w:rsid w:val="00B2194E"/>
    <w:rsid w:val="00B31F29"/>
    <w:rsid w:val="00B32DAF"/>
    <w:rsid w:val="00B336B9"/>
    <w:rsid w:val="00B3499A"/>
    <w:rsid w:val="00B35D1C"/>
    <w:rsid w:val="00B37E68"/>
    <w:rsid w:val="00B468CC"/>
    <w:rsid w:val="00B52FB3"/>
    <w:rsid w:val="00B54655"/>
    <w:rsid w:val="00B54E84"/>
    <w:rsid w:val="00B6045F"/>
    <w:rsid w:val="00B60BEA"/>
    <w:rsid w:val="00B7242A"/>
    <w:rsid w:val="00B8071F"/>
    <w:rsid w:val="00B82B4E"/>
    <w:rsid w:val="00B83510"/>
    <w:rsid w:val="00B8420E"/>
    <w:rsid w:val="00B8741E"/>
    <w:rsid w:val="00B87CF7"/>
    <w:rsid w:val="00B90CE1"/>
    <w:rsid w:val="00BA1A23"/>
    <w:rsid w:val="00BA2134"/>
    <w:rsid w:val="00BA68B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55A37"/>
    <w:rsid w:val="00C61654"/>
    <w:rsid w:val="00C70F84"/>
    <w:rsid w:val="00C727B3"/>
    <w:rsid w:val="00C72BA2"/>
    <w:rsid w:val="00C84E4C"/>
    <w:rsid w:val="00C87044"/>
    <w:rsid w:val="00C94D17"/>
    <w:rsid w:val="00CB17F5"/>
    <w:rsid w:val="00CB27C6"/>
    <w:rsid w:val="00CB3952"/>
    <w:rsid w:val="00CB463B"/>
    <w:rsid w:val="00CB5B82"/>
    <w:rsid w:val="00CB6F99"/>
    <w:rsid w:val="00CB782D"/>
    <w:rsid w:val="00CC54E0"/>
    <w:rsid w:val="00CC65A8"/>
    <w:rsid w:val="00CC6C7E"/>
    <w:rsid w:val="00CC7DBB"/>
    <w:rsid w:val="00CD4219"/>
    <w:rsid w:val="00CD5490"/>
    <w:rsid w:val="00CD6369"/>
    <w:rsid w:val="00CE1EBF"/>
    <w:rsid w:val="00CE2A37"/>
    <w:rsid w:val="00CE34A0"/>
    <w:rsid w:val="00CE3E54"/>
    <w:rsid w:val="00CF29B8"/>
    <w:rsid w:val="00CF2E07"/>
    <w:rsid w:val="00CF2E1A"/>
    <w:rsid w:val="00CF6EC0"/>
    <w:rsid w:val="00CF715C"/>
    <w:rsid w:val="00D022EC"/>
    <w:rsid w:val="00D05217"/>
    <w:rsid w:val="00D06182"/>
    <w:rsid w:val="00D125BD"/>
    <w:rsid w:val="00D12661"/>
    <w:rsid w:val="00D14CCF"/>
    <w:rsid w:val="00D14F61"/>
    <w:rsid w:val="00D1582D"/>
    <w:rsid w:val="00D1794B"/>
    <w:rsid w:val="00D2569D"/>
    <w:rsid w:val="00D27A1B"/>
    <w:rsid w:val="00D34DC1"/>
    <w:rsid w:val="00D403F7"/>
    <w:rsid w:val="00D462C1"/>
    <w:rsid w:val="00D539FC"/>
    <w:rsid w:val="00D559DE"/>
    <w:rsid w:val="00D5655D"/>
    <w:rsid w:val="00D56FEB"/>
    <w:rsid w:val="00D6083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96D4A"/>
    <w:rsid w:val="00DA1633"/>
    <w:rsid w:val="00DA29C3"/>
    <w:rsid w:val="00DA6422"/>
    <w:rsid w:val="00DB0557"/>
    <w:rsid w:val="00DB2C80"/>
    <w:rsid w:val="00DC2340"/>
    <w:rsid w:val="00DC30DA"/>
    <w:rsid w:val="00DC529F"/>
    <w:rsid w:val="00DE287B"/>
    <w:rsid w:val="00DE603B"/>
    <w:rsid w:val="00DF129D"/>
    <w:rsid w:val="00DF2DAC"/>
    <w:rsid w:val="00DF42C1"/>
    <w:rsid w:val="00DF4371"/>
    <w:rsid w:val="00DF625F"/>
    <w:rsid w:val="00DF676B"/>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190C"/>
    <w:rsid w:val="00EF6029"/>
    <w:rsid w:val="00F03C39"/>
    <w:rsid w:val="00F16DA0"/>
    <w:rsid w:val="00F23134"/>
    <w:rsid w:val="00F23554"/>
    <w:rsid w:val="00F241DA"/>
    <w:rsid w:val="00F24740"/>
    <w:rsid w:val="00F30571"/>
    <w:rsid w:val="00F32ED5"/>
    <w:rsid w:val="00F335CB"/>
    <w:rsid w:val="00F35DB1"/>
    <w:rsid w:val="00F3651F"/>
    <w:rsid w:val="00F36D0F"/>
    <w:rsid w:val="00F4144F"/>
    <w:rsid w:val="00F42294"/>
    <w:rsid w:val="00F42F7B"/>
    <w:rsid w:val="00F459EB"/>
    <w:rsid w:val="00F45B63"/>
    <w:rsid w:val="00F52C9C"/>
    <w:rsid w:val="00F55BE1"/>
    <w:rsid w:val="00F60690"/>
    <w:rsid w:val="00F62F95"/>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328B"/>
    <w:rsid w:val="00FD3362"/>
    <w:rsid w:val="00FE2067"/>
    <w:rsid w:val="00FE4FE6"/>
    <w:rsid w:val="00FF1E96"/>
    <w:rsid w:val="00FF2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0A167"/>
  <w15:chartTrackingRefBased/>
  <w15:docId w15:val="{4C397B17-737C-4333-87F1-3218C12B6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3B5B3A"/>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254B3"/>
    <w:rPr>
      <w:sz w:val="16"/>
    </w:rPr>
  </w:style>
  <w:style w:type="character" w:customStyle="1" w:styleId="ekvsymbol">
    <w:name w:val="ekv.symbol"/>
    <w:basedOn w:val="Absatz-Standardschriftart"/>
    <w:uiPriority w:val="1"/>
    <w:semiHidden/>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F60690"/>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F60690"/>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F60690"/>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F60690"/>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semiHidden/>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F60690"/>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F60690"/>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F60690"/>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semiHidden/>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940C1A"/>
    <w:pPr>
      <w:tabs>
        <w:tab w:val="clear" w:pos="340"/>
        <w:tab w:val="clear" w:pos="595"/>
        <w:tab w:val="clear" w:pos="851"/>
      </w:tabs>
      <w:spacing w:line="130" w:lineRule="exact"/>
    </w:pPr>
    <w:rPr>
      <w:rFonts w:eastAsia="Times New Roman" w:cs="Arial"/>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940C1A"/>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940C1A"/>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940C1A"/>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940C1A"/>
    <w:rPr>
      <w:rFonts w:eastAsia="Times New Roman" w:cs="Times New Roman"/>
      <w:sz w:val="17"/>
    </w:rPr>
  </w:style>
  <w:style w:type="character" w:customStyle="1" w:styleId="ekvhandschriftausgeblendet">
    <w:name w:val="ekv.handschrift.ausgeblendet"/>
    <w:basedOn w:val="Absatz-Standardschriftart"/>
    <w:uiPriority w:val="1"/>
    <w:semiHidden/>
    <w:qFormat/>
    <w:rsid w:val="00F60690"/>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F60690"/>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F60690"/>
    <w:rPr>
      <w:rFonts w:ascii="Comic Sans MS" w:hAnsi="Comic Sans MS"/>
      <w:noProof/>
      <w:color w:val="FFFFFF" w:themeColor="background1"/>
      <w:sz w:val="21"/>
      <w:lang w:val="de-DE"/>
    </w:rPr>
  </w:style>
  <w:style w:type="paragraph" w:customStyle="1" w:styleId="ekvue1fremdtext">
    <w:name w:val="ekv.ue1.fremdtext"/>
    <w:basedOn w:val="Standard"/>
    <w:qFormat/>
    <w:rsid w:val="00940C1A"/>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940C1A"/>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940C1A"/>
    <w:pPr>
      <w:spacing w:line="240" w:lineRule="auto"/>
    </w:pPr>
    <w:rPr>
      <w:rFonts w:ascii="Times New Roman" w:eastAsia="Times New Roman" w:hAnsi="Times New Roman" w:cs="Times New Roman"/>
      <w:b/>
      <w:sz w:val="21"/>
    </w:rPr>
  </w:style>
  <w:style w:type="paragraph" w:customStyle="1" w:styleId="ekvworterluterung">
    <w:name w:val="ekv.worterläuterung"/>
    <w:basedOn w:val="Standard"/>
    <w:qFormat/>
    <w:rsid w:val="009F2A87"/>
    <w:pPr>
      <w:spacing w:line="200" w:lineRule="exact"/>
    </w:pPr>
    <w:rPr>
      <w:sz w:val="16"/>
    </w:rPr>
  </w:style>
  <w:style w:type="character" w:customStyle="1" w:styleId="ekvquellefett">
    <w:name w:val="ekv.quelle.fett"/>
    <w:basedOn w:val="Absatz-Standardschriftart"/>
    <w:uiPriority w:val="1"/>
    <w:qFormat/>
    <w:rsid w:val="003B5B3A"/>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32488">
      <w:bodyDiv w:val="1"/>
      <w:marLeft w:val="0"/>
      <w:marRight w:val="0"/>
      <w:marTop w:val="0"/>
      <w:marBottom w:val="0"/>
      <w:divBdr>
        <w:top w:val="none" w:sz="0" w:space="0" w:color="auto"/>
        <w:left w:val="none" w:sz="0" w:space="0" w:color="auto"/>
        <w:bottom w:val="none" w:sz="0" w:space="0" w:color="auto"/>
        <w:right w:val="none" w:sz="0" w:space="0" w:color="auto"/>
      </w:divBdr>
    </w:div>
    <w:div w:id="193659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DEUTSCH_KOMPETENT_NG.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F1BB-DF41-4DC4-96CB-CAAA5EE3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2363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2022-03-15T11:12:00Z</dcterms:created>
  <dcterms:modified xsi:type="dcterms:W3CDTF">2022-03-15T12:25:00Z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DEUTSCH KOMPETENT NG  Version 1.06</vt:lpwstr>
  </property>
</Properties>
</file>